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9" w:line="162" w:lineRule="auto"/>
        <w:ind w:left="0" w:leftChars="0" w:firstLine="0" w:firstLineChars="0"/>
        <w:jc w:val="center"/>
        <w:rPr>
          <w:rFonts w:hint="eastAsia" w:ascii="微软雅黑" w:hAnsi="微软雅黑" w:eastAsia="微软雅黑" w:cs="微软雅黑"/>
          <w:spacing w:val="9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9"/>
          <w:sz w:val="43"/>
          <w:szCs w:val="43"/>
          <w:lang w:eastAsia="zh-CN"/>
        </w:rPr>
        <w:t>大武口区文化旅游广电局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</w:rPr>
        <w:t>政府信息主动公开基本目录</w:t>
      </w:r>
    </w:p>
    <w:tbl>
      <w:tblPr>
        <w:tblStyle w:val="7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7" w:type="dxa"/>
          </w:tcPr>
          <w:p>
            <w:pPr>
              <w:widowControl w:val="0"/>
              <w:spacing w:before="109" w:line="162" w:lineRule="auto"/>
              <w:jc w:val="center"/>
              <w:rPr>
                <w:rFonts w:hint="eastAsia" w:ascii="微软雅黑" w:hAnsi="微软雅黑" w:eastAsia="微软雅黑" w:cs="微软雅黑"/>
                <w:spacing w:val="9"/>
                <w:sz w:val="43"/>
                <w:szCs w:val="43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第一部分 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一、公开依据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1.《中华人民共和国政府信息公开条例》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2.《宁夏回族自治区文化和旅游领域基层政务公开标准指引（试行）》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3.《石嘴山市大武口区文化旅游广电局行政权力清单》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二、责任主体、公开时限、方式和咨询监督渠道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【责任主体】大武口区文化旅游广电局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【联系方式】联系电话：0952—2019005，通讯地址：石嘴山市大武口区朝阳西街161号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【公开渠道】大武口区人民政府网站（http://www.dwk.gov.cn/）</w:t>
            </w:r>
          </w:p>
          <w:p>
            <w:pPr>
              <w:widowControl w:val="0"/>
              <w:spacing w:before="109" w:line="162" w:lineRule="auto"/>
              <w:jc w:val="both"/>
              <w:rPr>
                <w:rFonts w:hint="eastAsia" w:ascii="微软雅黑" w:hAnsi="微软雅黑" w:eastAsia="微软雅黑" w:cs="微软雅黑"/>
                <w:spacing w:val="9"/>
                <w:sz w:val="43"/>
                <w:szCs w:val="43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【监督渠道】监督举报电话：0952—2019005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827" w:type="dxa"/>
          </w:tcPr>
          <w:p>
            <w:pPr>
              <w:widowControl w:val="0"/>
              <w:spacing w:before="109" w:line="162" w:lineRule="auto"/>
              <w:jc w:val="center"/>
              <w:rPr>
                <w:rFonts w:hint="eastAsia" w:ascii="微软雅黑" w:hAnsi="微软雅黑" w:eastAsia="微软雅黑" w:cs="微软雅黑"/>
                <w:spacing w:val="9"/>
                <w:sz w:val="43"/>
                <w:szCs w:val="43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第二部分 基本目录</w:t>
            </w:r>
          </w:p>
        </w:tc>
      </w:tr>
    </w:tbl>
    <w:tbl>
      <w:tblPr>
        <w:tblStyle w:val="9"/>
        <w:tblW w:w="13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15"/>
        <w:gridCol w:w="516"/>
        <w:gridCol w:w="1496"/>
        <w:gridCol w:w="2450"/>
        <w:gridCol w:w="1715"/>
        <w:gridCol w:w="1016"/>
        <w:gridCol w:w="668"/>
        <w:gridCol w:w="2148"/>
        <w:gridCol w:w="593"/>
        <w:gridCol w:w="592"/>
        <w:gridCol w:w="593"/>
        <w:gridCol w:w="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9" w:line="218" w:lineRule="auto"/>
              <w:ind w:left="44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序</w:t>
            </w:r>
            <w:r>
              <w:rPr>
                <w:rFonts w:ascii="黑体" w:hAnsi="黑体" w:eastAsia="黑体" w:cs="黑体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号</w:t>
            </w:r>
          </w:p>
        </w:tc>
        <w:tc>
          <w:tcPr>
            <w:tcW w:w="3027" w:type="dxa"/>
            <w:gridSpan w:val="3"/>
            <w:vAlign w:val="top"/>
          </w:tcPr>
          <w:p>
            <w:pPr>
              <w:spacing w:before="174" w:line="232" w:lineRule="auto"/>
              <w:ind w:left="15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公开事项</w:t>
            </w:r>
          </w:p>
        </w:tc>
        <w:tc>
          <w:tcPr>
            <w:tcW w:w="245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45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公开内容</w:t>
            </w:r>
          </w:p>
        </w:tc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6" w:line="235" w:lineRule="auto"/>
              <w:ind w:left="50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公开依据</w:t>
            </w: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6" w:line="235" w:lineRule="auto"/>
              <w:ind w:left="15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公开时限</w:t>
            </w:r>
          </w:p>
        </w:tc>
        <w:tc>
          <w:tcPr>
            <w:tcW w:w="668" w:type="dxa"/>
            <w:vMerge w:val="restart"/>
            <w:tcBorders>
              <w:bottom w:val="nil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exact"/>
              <w:ind w:left="1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position w:val="6"/>
                <w:sz w:val="17"/>
                <w:szCs w:val="17"/>
              </w:rPr>
              <w:t>公开</w:t>
            </w:r>
          </w:p>
          <w:p>
            <w:pPr>
              <w:spacing w:line="234" w:lineRule="auto"/>
              <w:ind w:left="16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主体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45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公开渠道和载体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spacing w:before="174" w:line="233" w:lineRule="auto"/>
              <w:ind w:left="24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公开对象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spacing w:before="174" w:line="235" w:lineRule="auto"/>
              <w:ind w:left="24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公开方式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15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一级事项</w:t>
            </w:r>
          </w:p>
        </w:tc>
        <w:tc>
          <w:tcPr>
            <w:tcW w:w="2012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107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二级事项</w:t>
            </w:r>
          </w:p>
        </w:tc>
        <w:tc>
          <w:tcPr>
            <w:tcW w:w="2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before="170" w:line="259" w:lineRule="auto"/>
              <w:ind w:left="209" w:right="111" w:hanging="8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全社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会</w:t>
            </w:r>
          </w:p>
        </w:tc>
        <w:tc>
          <w:tcPr>
            <w:tcW w:w="592" w:type="dxa"/>
            <w:vAlign w:val="top"/>
          </w:tcPr>
          <w:p>
            <w:pPr>
              <w:spacing w:before="171" w:line="257" w:lineRule="auto"/>
              <w:ind w:left="121" w:right="11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特定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群体</w:t>
            </w:r>
          </w:p>
        </w:tc>
        <w:tc>
          <w:tcPr>
            <w:tcW w:w="5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12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主动</w:t>
            </w:r>
          </w:p>
        </w:tc>
        <w:tc>
          <w:tcPr>
            <w:tcW w:w="592" w:type="dxa"/>
            <w:vAlign w:val="top"/>
          </w:tcPr>
          <w:p>
            <w:pPr>
              <w:spacing w:before="171" w:line="257" w:lineRule="auto"/>
              <w:ind w:left="136" w:right="112" w:firstLine="7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3"/>
                <w:sz w:val="17"/>
                <w:szCs w:val="17"/>
              </w:rPr>
              <w:t>依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2" w:hRule="atLeast"/>
        </w:trPr>
        <w:tc>
          <w:tcPr>
            <w:tcW w:w="42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6" w:lineRule="auto"/>
              <w:ind w:left="180"/>
            </w:pPr>
            <w:r>
              <w:t>1</w:t>
            </w:r>
          </w:p>
        </w:tc>
        <w:tc>
          <w:tcPr>
            <w:tcW w:w="101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4" w:lineRule="auto"/>
              <w:ind w:left="140"/>
            </w:pPr>
            <w:r>
              <w:t>申请从事</w:t>
            </w:r>
          </w:p>
          <w:p>
            <w:pPr>
              <w:pStyle w:val="10"/>
              <w:spacing w:before="29" w:line="227" w:lineRule="auto"/>
              <w:ind w:left="119"/>
            </w:pPr>
            <w:r>
              <w:rPr>
                <w:spacing w:val="5"/>
              </w:rPr>
              <w:t>互联网上</w:t>
            </w:r>
          </w:p>
          <w:p>
            <w:pPr>
              <w:pStyle w:val="10"/>
              <w:spacing w:before="25" w:line="226" w:lineRule="auto"/>
              <w:ind w:left="131"/>
            </w:pPr>
            <w:r>
              <w:rPr>
                <w:spacing w:val="2"/>
              </w:rPr>
              <w:t>网服务经</w:t>
            </w:r>
          </w:p>
          <w:p>
            <w:pPr>
              <w:pStyle w:val="10"/>
              <w:spacing w:before="28" w:line="226" w:lineRule="auto"/>
              <w:ind w:left="123"/>
            </w:pPr>
            <w:r>
              <w:rPr>
                <w:spacing w:val="4"/>
              </w:rPr>
              <w:t>营活动审</w:t>
            </w:r>
            <w:r>
              <w:t>批</w:t>
            </w:r>
          </w:p>
        </w:tc>
        <w:tc>
          <w:tcPr>
            <w:tcW w:w="51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6" w:lineRule="auto"/>
              <w:ind w:left="224"/>
            </w:pPr>
            <w:r>
              <w:t>1</w:t>
            </w:r>
          </w:p>
        </w:tc>
        <w:tc>
          <w:tcPr>
            <w:tcW w:w="14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/>
              <w:ind w:left="121" w:right="228" w:hanging="2"/>
            </w:pPr>
            <w:r>
              <w:rPr>
                <w:spacing w:val="8"/>
              </w:rPr>
              <w:t>互联网上网服务经营活</w:t>
            </w:r>
            <w:r>
              <w:t xml:space="preserve"> </w:t>
            </w:r>
            <w:r>
              <w:rPr>
                <w:spacing w:val="3"/>
              </w:rPr>
              <w:t>动审批</w:t>
            </w:r>
          </w:p>
        </w:tc>
        <w:tc>
          <w:tcPr>
            <w:tcW w:w="2450" w:type="dxa"/>
            <w:vAlign w:val="top"/>
          </w:tcPr>
          <w:p>
            <w:pPr>
              <w:pStyle w:val="10"/>
              <w:spacing w:before="33" w:line="224" w:lineRule="auto"/>
              <w:ind w:left="153"/>
            </w:pPr>
            <w:r>
              <w:t>●事项名称</w:t>
            </w:r>
          </w:p>
          <w:p>
            <w:pPr>
              <w:pStyle w:val="10"/>
              <w:spacing w:before="27" w:line="227" w:lineRule="auto"/>
              <w:ind w:left="153"/>
            </w:pPr>
            <w:r>
              <w:t>●设定依据</w:t>
            </w:r>
          </w:p>
          <w:p>
            <w:pPr>
              <w:pStyle w:val="10"/>
              <w:spacing w:before="28" w:line="224" w:lineRule="auto"/>
              <w:ind w:left="153"/>
            </w:pPr>
            <w:r>
              <w:t>●申请条件</w:t>
            </w:r>
          </w:p>
          <w:p>
            <w:pPr>
              <w:pStyle w:val="10"/>
              <w:spacing w:before="28" w:line="224" w:lineRule="auto"/>
              <w:ind w:left="153"/>
            </w:pPr>
            <w:r>
              <w:t>●办理材料</w:t>
            </w:r>
          </w:p>
          <w:p>
            <w:pPr>
              <w:pStyle w:val="10"/>
              <w:spacing w:before="29" w:line="227" w:lineRule="auto"/>
              <w:ind w:left="153"/>
            </w:pPr>
            <w:r>
              <w:t>●办理地点</w:t>
            </w:r>
          </w:p>
          <w:p>
            <w:pPr>
              <w:pStyle w:val="10"/>
              <w:spacing w:before="27" w:line="227" w:lineRule="auto"/>
              <w:ind w:left="153"/>
            </w:pPr>
            <w:r>
              <w:t>●办理时间</w:t>
            </w:r>
          </w:p>
          <w:p>
            <w:pPr>
              <w:pStyle w:val="10"/>
              <w:spacing w:before="25" w:line="227" w:lineRule="auto"/>
              <w:ind w:left="153"/>
            </w:pPr>
            <w:r>
              <w:t>●联系电话</w:t>
            </w:r>
          </w:p>
          <w:p>
            <w:pPr>
              <w:pStyle w:val="10"/>
              <w:spacing w:before="26" w:line="227" w:lineRule="auto"/>
              <w:ind w:left="153"/>
            </w:pPr>
            <w:r>
              <w:t>●办理流程</w:t>
            </w:r>
          </w:p>
          <w:p>
            <w:pPr>
              <w:pStyle w:val="10"/>
              <w:spacing w:before="28" w:line="226" w:lineRule="auto"/>
              <w:ind w:left="153"/>
            </w:pPr>
            <w:r>
              <w:t>●办理期限</w:t>
            </w:r>
          </w:p>
          <w:p>
            <w:pPr>
              <w:pStyle w:val="10"/>
              <w:spacing w:before="27" w:line="246" w:lineRule="auto"/>
              <w:ind w:left="111" w:right="300" w:firstLine="41"/>
            </w:pPr>
            <w:r>
              <w:rPr>
                <w:spacing w:val="1"/>
              </w:rPr>
              <w:t>●申请行政许</w:t>
            </w:r>
            <w:r>
              <w:rPr>
                <w:spacing w:val="9"/>
              </w:rPr>
              <w:t>可需要提交的全部材料目录</w:t>
            </w:r>
            <w:r>
              <w:rPr>
                <w:spacing w:val="8"/>
              </w:rPr>
              <w:t>及办理情况</w:t>
            </w:r>
          </w:p>
          <w:p>
            <w:pPr>
              <w:pStyle w:val="10"/>
              <w:spacing w:before="27" w:line="233" w:lineRule="auto"/>
              <w:ind w:left="115" w:right="303" w:firstLine="37"/>
            </w:pPr>
            <w:r>
              <w:rPr>
                <w:spacing w:val="1"/>
              </w:rPr>
              <w:t>●行政许可决</w:t>
            </w:r>
            <w:r>
              <w:t>定</w:t>
            </w:r>
          </w:p>
        </w:tc>
        <w:tc>
          <w:tcPr>
            <w:tcW w:w="171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39" w:lineRule="auto"/>
              <w:ind w:left="114" w:right="224" w:hanging="5"/>
            </w:pPr>
            <w:r>
              <w:rPr>
                <w:spacing w:val="6"/>
              </w:rPr>
              <w:t>《政府信息公开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条例》</w:t>
            </w:r>
            <w:r>
              <w:rPr>
                <w:rFonts w:hint="eastAsia"/>
                <w:spacing w:val="8"/>
                <w:lang w:eastAsia="zh-CN"/>
              </w:rPr>
              <w:t>《中华人民共和国行政许可法》</w:t>
            </w:r>
            <w:r>
              <w:rPr>
                <w:spacing w:val="9"/>
              </w:rPr>
              <w:t>《互联网上网服</w:t>
            </w:r>
            <w:r>
              <w:t xml:space="preserve"> </w:t>
            </w:r>
            <w:r>
              <w:rPr>
                <w:spacing w:val="9"/>
              </w:rPr>
              <w:t>务营业场所管理</w:t>
            </w:r>
            <w:r>
              <w:rPr>
                <w:spacing w:val="6"/>
              </w:rPr>
              <w:t>条例》</w:t>
            </w:r>
          </w:p>
        </w:tc>
        <w:tc>
          <w:tcPr>
            <w:tcW w:w="10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日起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10</w:t>
            </w:r>
            <w:r>
              <w:t xml:space="preserve">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8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161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2"/>
              </w:rPr>
              <w:t>□广播电视</w:t>
            </w:r>
            <w:r>
              <w:rPr>
                <w:spacing w:val="11"/>
              </w:rPr>
              <w:t xml:space="preserve">      </w:t>
            </w:r>
            <w:r>
              <w:rPr>
                <w:spacing w:val="2"/>
              </w:rPr>
              <w:t>□</w:t>
            </w:r>
          </w:p>
          <w:p>
            <w:pPr>
              <w:pStyle w:val="10"/>
              <w:spacing w:before="26" w:line="224" w:lineRule="auto"/>
              <w:ind w:left="119"/>
            </w:pPr>
            <w:r>
              <w:rPr>
                <w:spacing w:val="6"/>
              </w:rPr>
              <w:t>纸质媒体</w:t>
            </w:r>
          </w:p>
          <w:p>
            <w:pPr>
              <w:pStyle w:val="10"/>
              <w:spacing w:before="28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30" w:line="226" w:lineRule="auto"/>
              <w:ind w:left="138"/>
            </w:pPr>
            <w:r>
              <w:rPr>
                <w:spacing w:val="5"/>
              </w:rPr>
              <w:t>■政务服务中心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6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9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7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4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4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42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6" w:lineRule="auto"/>
              <w:ind w:left="175"/>
            </w:pPr>
            <w:r>
              <w:t>2</w:t>
            </w:r>
          </w:p>
        </w:tc>
        <w:tc>
          <w:tcPr>
            <w:tcW w:w="101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/>
              <w:ind w:left="120" w:right="108" w:hanging="11"/>
            </w:pPr>
            <w:r>
              <w:rPr>
                <w:spacing w:val="7"/>
              </w:rPr>
              <w:t>各类演出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活动审批</w:t>
            </w:r>
          </w:p>
        </w:tc>
        <w:tc>
          <w:tcPr>
            <w:tcW w:w="51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6" w:lineRule="auto"/>
              <w:ind w:left="219"/>
            </w:pPr>
            <w:r>
              <w:t>2</w:t>
            </w:r>
          </w:p>
        </w:tc>
        <w:tc>
          <w:tcPr>
            <w:tcW w:w="149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6" w:lineRule="auto"/>
              <w:ind w:left="119"/>
            </w:pPr>
            <w:r>
              <w:rPr>
                <w:spacing w:val="8"/>
              </w:rPr>
              <w:t>文艺表演团体设立审批</w:t>
            </w:r>
          </w:p>
        </w:tc>
        <w:tc>
          <w:tcPr>
            <w:tcW w:w="2450" w:type="dxa"/>
            <w:vAlign w:val="top"/>
          </w:tcPr>
          <w:p>
            <w:pPr>
              <w:pStyle w:val="10"/>
              <w:spacing w:before="35" w:line="224" w:lineRule="auto"/>
              <w:ind w:left="153"/>
            </w:pPr>
            <w:r>
              <w:t>●事项名称</w:t>
            </w:r>
          </w:p>
          <w:p>
            <w:pPr>
              <w:pStyle w:val="10"/>
              <w:spacing w:before="30" w:line="227" w:lineRule="auto"/>
              <w:ind w:left="153"/>
            </w:pPr>
            <w:r>
              <w:t>●设定依据</w:t>
            </w:r>
          </w:p>
          <w:p>
            <w:pPr>
              <w:pStyle w:val="10"/>
              <w:spacing w:before="25" w:line="224" w:lineRule="auto"/>
              <w:ind w:left="153"/>
            </w:pPr>
            <w:r>
              <w:t>●申请条件</w:t>
            </w:r>
          </w:p>
          <w:p>
            <w:pPr>
              <w:pStyle w:val="10"/>
              <w:spacing w:before="28" w:line="224" w:lineRule="auto"/>
              <w:ind w:left="153"/>
            </w:pPr>
            <w:r>
              <w:t>●办理材料</w:t>
            </w:r>
          </w:p>
          <w:p>
            <w:pPr>
              <w:pStyle w:val="10"/>
              <w:spacing w:before="31" w:line="227" w:lineRule="auto"/>
              <w:ind w:left="153"/>
            </w:pPr>
            <w:r>
              <w:t>●办理地点</w:t>
            </w:r>
          </w:p>
          <w:p>
            <w:pPr>
              <w:pStyle w:val="10"/>
              <w:spacing w:before="25" w:line="227" w:lineRule="auto"/>
              <w:ind w:left="153"/>
            </w:pPr>
            <w:r>
              <w:t>●办理时间</w:t>
            </w:r>
          </w:p>
          <w:p>
            <w:pPr>
              <w:pStyle w:val="10"/>
              <w:spacing w:before="26" w:line="227" w:lineRule="auto"/>
              <w:ind w:left="153"/>
            </w:pPr>
            <w:r>
              <w:t>●联系电话</w:t>
            </w:r>
          </w:p>
          <w:p>
            <w:pPr>
              <w:pStyle w:val="10"/>
              <w:spacing w:before="28" w:line="227" w:lineRule="auto"/>
              <w:ind w:left="153"/>
            </w:pPr>
            <w:r>
              <w:t>●办理流程</w:t>
            </w:r>
          </w:p>
          <w:p>
            <w:pPr>
              <w:pStyle w:val="10"/>
              <w:spacing w:before="26" w:line="226" w:lineRule="auto"/>
              <w:ind w:left="153"/>
            </w:pPr>
            <w:r>
              <w:t>●办理期限</w:t>
            </w:r>
          </w:p>
          <w:p>
            <w:pPr>
              <w:pStyle w:val="10"/>
              <w:spacing w:before="26" w:line="215" w:lineRule="auto"/>
              <w:ind w:left="153"/>
            </w:pPr>
            <w:r>
              <w:rPr>
                <w:spacing w:val="1"/>
              </w:rPr>
              <w:t>●申请行政许</w:t>
            </w:r>
          </w:p>
        </w:tc>
        <w:tc>
          <w:tcPr>
            <w:tcW w:w="1715" w:type="dxa"/>
            <w:vAlign w:val="top"/>
          </w:tcPr>
          <w:p>
            <w:pPr>
              <w:pStyle w:val="10"/>
              <w:spacing w:before="35"/>
              <w:ind w:left="114" w:right="224" w:hanging="5"/>
            </w:pPr>
            <w:r>
              <w:rPr>
                <w:spacing w:val="6"/>
              </w:rPr>
              <w:t>《政府信息公开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条例》</w:t>
            </w:r>
            <w:r>
              <w:rPr>
                <w:rFonts w:hint="eastAsia"/>
                <w:spacing w:val="8"/>
                <w:lang w:eastAsia="zh-CN"/>
              </w:rPr>
              <w:t>《</w:t>
            </w:r>
            <w:bookmarkStart w:id="0" w:name="_GoBack"/>
            <w:r>
              <w:rPr>
                <w:rFonts w:hint="eastAsia"/>
                <w:spacing w:val="8"/>
                <w:lang w:eastAsia="zh-CN"/>
              </w:rPr>
              <w:t>中华人民共</w:t>
            </w:r>
            <w:bookmarkEnd w:id="0"/>
            <w:r>
              <w:rPr>
                <w:rFonts w:hint="eastAsia"/>
                <w:spacing w:val="8"/>
                <w:lang w:eastAsia="zh-CN"/>
              </w:rPr>
              <w:t>和国行政许可法》</w:t>
            </w:r>
            <w:r>
              <w:rPr>
                <w:spacing w:val="9"/>
              </w:rPr>
              <w:t>《营业性演出管</w:t>
            </w:r>
            <w:r>
              <w:rPr>
                <w:spacing w:val="6"/>
              </w:rPr>
              <w:t>理条例》（2008</w:t>
            </w:r>
            <w:r>
              <w:rPr>
                <w:spacing w:val="-5"/>
              </w:rPr>
              <w:t>年7月22日国务</w:t>
            </w:r>
            <w:r>
              <w:rPr>
                <w:spacing w:val="-2"/>
              </w:rPr>
              <w:t>院令第528号</w:t>
            </w:r>
            <w:r>
              <w:rPr>
                <w:rFonts w:hint="eastAsia"/>
                <w:spacing w:val="-2"/>
                <w:lang w:eastAsia="zh-CN"/>
              </w:rPr>
              <w:t>，</w:t>
            </w:r>
            <w:r>
              <w:rPr>
                <w:spacing w:val="-7"/>
              </w:rPr>
              <w:t>2016年2月6日</w:t>
            </w:r>
            <w:r>
              <w:rPr>
                <w:spacing w:val="5"/>
              </w:rPr>
              <w:t>予以修改）</w:t>
            </w:r>
            <w:r>
              <w:rPr>
                <w:spacing w:val="7"/>
              </w:rPr>
              <w:t>《文化部关于落</w:t>
            </w:r>
          </w:p>
        </w:tc>
        <w:tc>
          <w:tcPr>
            <w:tcW w:w="101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日起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10</w:t>
            </w:r>
            <w:r>
              <w:t xml:space="preserve">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62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5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4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30" w:line="226" w:lineRule="auto"/>
              <w:ind w:left="138"/>
            </w:pPr>
            <w:r>
              <w:rPr>
                <w:spacing w:val="5"/>
              </w:rPr>
              <w:t>■政务服务中心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6" w:line="215" w:lineRule="auto"/>
              <w:ind w:left="137"/>
            </w:pPr>
            <w:r>
              <w:rPr>
                <w:spacing w:val="3"/>
              </w:rPr>
              <w:t>□入户/现场</w:t>
            </w:r>
          </w:p>
        </w:tc>
        <w:tc>
          <w:tcPr>
            <w:tcW w:w="59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8" w:h="11906"/>
          <w:pgMar w:top="1011" w:right="835" w:bottom="1113" w:left="1419" w:header="0" w:footer="836" w:gutter="0"/>
          <w:cols w:space="720" w:num="1"/>
        </w:sectPr>
      </w:pPr>
    </w:p>
    <w:p>
      <w:pPr>
        <w:spacing w:before="107"/>
      </w:pPr>
    </w:p>
    <w:tbl>
      <w:tblPr>
        <w:tblStyle w:val="9"/>
        <w:tblW w:w="13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15"/>
        <w:gridCol w:w="516"/>
        <w:gridCol w:w="1781"/>
        <w:gridCol w:w="2165"/>
        <w:gridCol w:w="1715"/>
        <w:gridCol w:w="1016"/>
        <w:gridCol w:w="668"/>
        <w:gridCol w:w="2148"/>
        <w:gridCol w:w="593"/>
        <w:gridCol w:w="592"/>
        <w:gridCol w:w="593"/>
        <w:gridCol w:w="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35" w:line="244" w:lineRule="auto"/>
              <w:ind w:left="111" w:right="300" w:firstLine="10"/>
            </w:pPr>
            <w:r>
              <w:rPr>
                <w:spacing w:val="7"/>
              </w:rPr>
              <w:t>可需要提交的</w:t>
            </w:r>
            <w:r>
              <w:rPr>
                <w:spacing w:val="9"/>
              </w:rPr>
              <w:t>全部材料目录</w:t>
            </w:r>
            <w:r>
              <w:rPr>
                <w:spacing w:val="8"/>
              </w:rPr>
              <w:t>及办理情况</w:t>
            </w:r>
          </w:p>
          <w:p>
            <w:pPr>
              <w:pStyle w:val="10"/>
              <w:spacing w:before="27" w:line="244" w:lineRule="auto"/>
              <w:ind w:left="115" w:right="303" w:firstLine="37"/>
            </w:pPr>
            <w:r>
              <w:rPr>
                <w:spacing w:val="1"/>
              </w:rPr>
              <w:t>●行政许可决</w:t>
            </w:r>
            <w:r>
              <w:t>定</w:t>
            </w:r>
          </w:p>
        </w:tc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35" w:line="248" w:lineRule="auto"/>
              <w:ind w:left="109" w:right="8" w:firstLine="13"/>
            </w:pPr>
            <w:r>
              <w:rPr>
                <w:spacing w:val="-5"/>
              </w:rPr>
              <w:t>实“先照后证：改</w:t>
            </w:r>
            <w:r>
              <w:rPr>
                <w:spacing w:val="9"/>
              </w:rPr>
              <w:t>进文化市场行政</w:t>
            </w:r>
            <w:r>
              <w:rPr>
                <w:spacing w:val="8"/>
              </w:rPr>
              <w:t>审批工作的通知》</w:t>
            </w:r>
            <w:r>
              <w:rPr>
                <w:spacing w:val="7"/>
              </w:rPr>
              <w:t>（文市函〔2015〕</w:t>
            </w:r>
            <w:r>
              <w:rPr>
                <w:spacing w:val="1"/>
              </w:rPr>
              <w:t>627号）</w:t>
            </w:r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5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8" w:line="234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3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227"/>
            </w:pPr>
            <w:r>
              <w:t>3</w:t>
            </w:r>
          </w:p>
        </w:tc>
        <w:tc>
          <w:tcPr>
            <w:tcW w:w="178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4" w:lineRule="auto"/>
              <w:ind w:left="124"/>
            </w:pPr>
            <w:r>
              <w:rPr>
                <w:spacing w:val="6"/>
              </w:rPr>
              <w:t>营业性演出审批</w:t>
            </w:r>
          </w:p>
        </w:tc>
        <w:tc>
          <w:tcPr>
            <w:tcW w:w="2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8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日起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10</w:t>
            </w:r>
            <w:r>
              <w:t xml:space="preserve">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5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9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2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5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9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8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27" w:line="226" w:lineRule="auto"/>
              <w:ind w:left="138"/>
            </w:pPr>
            <w:r>
              <w:rPr>
                <w:spacing w:val="5"/>
              </w:rPr>
              <w:t>■政务服务中心</w:t>
            </w:r>
          </w:p>
          <w:p>
            <w:pPr>
              <w:pStyle w:val="10"/>
              <w:spacing w:before="30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6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5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8" w:line="233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</w:trPr>
        <w:tc>
          <w:tcPr>
            <w:tcW w:w="42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83"/>
            </w:pPr>
            <w:r>
              <w:t>3</w:t>
            </w:r>
          </w:p>
        </w:tc>
        <w:tc>
          <w:tcPr>
            <w:tcW w:w="101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6" w:lineRule="auto"/>
              <w:ind w:left="109" w:right="108" w:firstLine="2"/>
              <w:jc w:val="both"/>
            </w:pPr>
            <w:r>
              <w:rPr>
                <w:spacing w:val="7"/>
              </w:rPr>
              <w:t>娱乐场所</w:t>
            </w:r>
            <w:r>
              <w:t xml:space="preserve"> </w:t>
            </w:r>
            <w:r>
              <w:rPr>
                <w:spacing w:val="7"/>
              </w:rPr>
              <w:t>从事娱乐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场所经营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活动审批</w:t>
            </w:r>
          </w:p>
        </w:tc>
        <w:tc>
          <w:tcPr>
            <w:tcW w:w="51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6" w:lineRule="auto"/>
              <w:ind w:left="218"/>
            </w:pPr>
            <w:r>
              <w:t>4</w:t>
            </w:r>
          </w:p>
        </w:tc>
        <w:tc>
          <w:tcPr>
            <w:tcW w:w="178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6" w:lineRule="auto"/>
              <w:ind w:left="112"/>
            </w:pPr>
            <w:r>
              <w:rPr>
                <w:spacing w:val="8"/>
              </w:rPr>
              <w:t>娱乐场所经营活动审批</w:t>
            </w:r>
          </w:p>
        </w:tc>
        <w:tc>
          <w:tcPr>
            <w:tcW w:w="2165" w:type="dxa"/>
            <w:vAlign w:val="top"/>
          </w:tcPr>
          <w:p>
            <w:pPr>
              <w:pStyle w:val="10"/>
              <w:spacing w:before="35" w:line="224" w:lineRule="auto"/>
              <w:ind w:left="153"/>
            </w:pPr>
            <w:r>
              <w:t>●事项名称</w:t>
            </w:r>
          </w:p>
          <w:p>
            <w:pPr>
              <w:pStyle w:val="10"/>
              <w:spacing w:before="27" w:line="227" w:lineRule="auto"/>
              <w:ind w:left="153"/>
            </w:pPr>
            <w:r>
              <w:t>●设定依据</w:t>
            </w:r>
          </w:p>
          <w:p>
            <w:pPr>
              <w:pStyle w:val="10"/>
              <w:spacing w:before="25" w:line="224" w:lineRule="auto"/>
              <w:ind w:left="153"/>
            </w:pPr>
            <w:r>
              <w:t>●申请条件</w:t>
            </w:r>
          </w:p>
          <w:p>
            <w:pPr>
              <w:pStyle w:val="10"/>
              <w:spacing w:before="31" w:line="224" w:lineRule="auto"/>
              <w:ind w:left="153"/>
            </w:pPr>
            <w:r>
              <w:t>●办理材料</w:t>
            </w:r>
          </w:p>
          <w:p>
            <w:pPr>
              <w:pStyle w:val="10"/>
              <w:spacing w:before="29" w:line="227" w:lineRule="auto"/>
              <w:ind w:left="153"/>
            </w:pPr>
            <w:r>
              <w:t>●办理地点</w:t>
            </w:r>
          </w:p>
          <w:p>
            <w:pPr>
              <w:pStyle w:val="10"/>
              <w:spacing w:before="25" w:line="227" w:lineRule="auto"/>
              <w:ind w:left="153"/>
            </w:pPr>
            <w:r>
              <w:t>●办理时间</w:t>
            </w:r>
          </w:p>
          <w:p>
            <w:pPr>
              <w:pStyle w:val="10"/>
              <w:spacing w:before="28" w:line="227" w:lineRule="auto"/>
              <w:ind w:left="153"/>
            </w:pPr>
            <w:r>
              <w:t>●联系电话</w:t>
            </w:r>
          </w:p>
          <w:p>
            <w:pPr>
              <w:pStyle w:val="10"/>
              <w:spacing w:before="26" w:line="227" w:lineRule="auto"/>
              <w:ind w:left="153"/>
            </w:pPr>
            <w:r>
              <w:t>●办理流程</w:t>
            </w:r>
          </w:p>
          <w:p>
            <w:pPr>
              <w:pStyle w:val="10"/>
              <w:spacing w:before="25" w:line="226" w:lineRule="auto"/>
              <w:ind w:left="153"/>
            </w:pPr>
            <w:r>
              <w:t>●办理期限</w:t>
            </w:r>
          </w:p>
          <w:p>
            <w:pPr>
              <w:pStyle w:val="10"/>
              <w:spacing w:before="29" w:line="246" w:lineRule="auto"/>
              <w:ind w:left="111" w:right="300" w:firstLine="41"/>
            </w:pPr>
            <w:r>
              <w:rPr>
                <w:spacing w:val="1"/>
              </w:rPr>
              <w:t>●申请行政许</w:t>
            </w:r>
            <w:r>
              <w:rPr>
                <w:spacing w:val="9"/>
              </w:rPr>
              <w:t>可需要提交的全部材料目录</w:t>
            </w:r>
            <w:r>
              <w:rPr>
                <w:spacing w:val="8"/>
              </w:rPr>
              <w:t>及办理情况</w:t>
            </w:r>
          </w:p>
          <w:p>
            <w:pPr>
              <w:pStyle w:val="10"/>
              <w:spacing w:before="28" w:line="232" w:lineRule="auto"/>
              <w:ind w:left="115" w:right="303" w:firstLine="37"/>
            </w:pPr>
            <w:r>
              <w:rPr>
                <w:spacing w:val="1"/>
              </w:rPr>
              <w:t>●行政许可决</w:t>
            </w:r>
            <w:r>
              <w:t>定</w:t>
            </w:r>
          </w:p>
        </w:tc>
        <w:tc>
          <w:tcPr>
            <w:tcW w:w="171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39" w:lineRule="auto"/>
              <w:ind w:left="114" w:right="224" w:hanging="5"/>
            </w:pPr>
            <w:r>
              <w:rPr>
                <w:spacing w:val="6"/>
              </w:rPr>
              <w:t>《政府信息公开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条例》</w:t>
            </w:r>
            <w:r>
              <w:rPr>
                <w:rFonts w:hint="eastAsia"/>
                <w:spacing w:val="8"/>
                <w:lang w:eastAsia="zh-CN"/>
              </w:rPr>
              <w:t>《中华人民共和国行政许可法》</w:t>
            </w:r>
            <w:r>
              <w:rPr>
                <w:spacing w:val="9"/>
              </w:rPr>
              <w:t>《娱乐场所管理</w:t>
            </w:r>
            <w:r>
              <w:rPr>
                <w:spacing w:val="-7"/>
              </w:rPr>
              <w:t>条例》（2006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年1</w:t>
            </w:r>
            <w:r>
              <w:rPr>
                <w:spacing w:val="-1"/>
              </w:rPr>
              <w:t>月29日国务院令</w:t>
            </w:r>
            <w:r>
              <w:rPr>
                <w:spacing w:val="-7"/>
              </w:rPr>
              <w:t>第458号，2016</w:t>
            </w:r>
            <w:r>
              <w:rPr>
                <w:spacing w:val="-6"/>
              </w:rPr>
              <w:t>年2月6日予以修</w:t>
            </w:r>
            <w:r>
              <w:rPr>
                <w:spacing w:val="1"/>
              </w:rPr>
              <w:t>改）</w:t>
            </w:r>
          </w:p>
        </w:tc>
        <w:tc>
          <w:tcPr>
            <w:tcW w:w="10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8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日起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10</w:t>
            </w:r>
            <w:r>
              <w:t xml:space="preserve">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5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9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164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5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9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8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27" w:line="226" w:lineRule="auto"/>
              <w:ind w:left="138"/>
            </w:pPr>
            <w:r>
              <w:rPr>
                <w:spacing w:val="5"/>
              </w:rPr>
              <w:t>■政务服务中心</w:t>
            </w:r>
          </w:p>
          <w:p>
            <w:pPr>
              <w:pStyle w:val="10"/>
              <w:spacing w:before="29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7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5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9" w:line="238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24" w:type="dxa"/>
            <w:vAlign w:val="top"/>
          </w:tcPr>
          <w:p>
            <w:pPr>
              <w:pStyle w:val="10"/>
              <w:spacing w:before="191" w:line="186" w:lineRule="auto"/>
              <w:ind w:left="174"/>
            </w:pPr>
            <w:r>
              <w:t>4</w:t>
            </w:r>
          </w:p>
        </w:tc>
        <w:tc>
          <w:tcPr>
            <w:tcW w:w="1015" w:type="dxa"/>
            <w:vAlign w:val="top"/>
          </w:tcPr>
          <w:p>
            <w:pPr>
              <w:pStyle w:val="10"/>
              <w:spacing w:before="37" w:line="233" w:lineRule="auto"/>
              <w:ind w:left="125" w:right="108" w:firstLine="87"/>
            </w:pPr>
            <w:r>
              <w:rPr>
                <w:spacing w:val="6"/>
              </w:rPr>
              <w:t>个体演</w:t>
            </w:r>
            <w:r>
              <w:rPr>
                <w:spacing w:val="4"/>
              </w:rPr>
              <w:t>员、个体</w:t>
            </w:r>
          </w:p>
        </w:tc>
        <w:tc>
          <w:tcPr>
            <w:tcW w:w="516" w:type="dxa"/>
            <w:vAlign w:val="top"/>
          </w:tcPr>
          <w:p>
            <w:pPr>
              <w:pStyle w:val="10"/>
              <w:spacing w:before="195" w:line="184" w:lineRule="auto"/>
              <w:ind w:left="221"/>
            </w:pPr>
            <w:r>
              <w:t>5</w:t>
            </w:r>
          </w:p>
        </w:tc>
        <w:tc>
          <w:tcPr>
            <w:tcW w:w="1781" w:type="dxa"/>
            <w:vAlign w:val="top"/>
          </w:tcPr>
          <w:p>
            <w:pPr>
              <w:pStyle w:val="10"/>
              <w:spacing w:before="37" w:line="233" w:lineRule="auto"/>
              <w:ind w:left="112" w:right="105"/>
            </w:pPr>
            <w:r>
              <w:rPr>
                <w:spacing w:val="1"/>
              </w:rPr>
              <w:t>个体演员、个体演出经纪</w:t>
            </w:r>
            <w:r>
              <w:rPr>
                <w:spacing w:val="6"/>
              </w:rPr>
              <w:t>人备案</w:t>
            </w:r>
          </w:p>
        </w:tc>
        <w:tc>
          <w:tcPr>
            <w:tcW w:w="2165" w:type="dxa"/>
            <w:vAlign w:val="top"/>
          </w:tcPr>
          <w:p>
            <w:pPr>
              <w:pStyle w:val="10"/>
              <w:spacing w:before="37" w:line="224" w:lineRule="auto"/>
              <w:ind w:left="153"/>
            </w:pPr>
            <w:r>
              <w:t>●事项名称</w:t>
            </w:r>
          </w:p>
          <w:p>
            <w:pPr>
              <w:pStyle w:val="10"/>
              <w:spacing w:before="27" w:line="215" w:lineRule="auto"/>
              <w:ind w:left="153"/>
            </w:pPr>
            <w:r>
              <w:t>●设定依据</w:t>
            </w:r>
          </w:p>
        </w:tc>
        <w:tc>
          <w:tcPr>
            <w:tcW w:w="1715" w:type="dxa"/>
            <w:vAlign w:val="top"/>
          </w:tcPr>
          <w:p>
            <w:pPr>
              <w:pStyle w:val="10"/>
              <w:spacing w:before="37" w:line="233" w:lineRule="auto"/>
              <w:ind w:left="114" w:right="224" w:hanging="5"/>
              <w:rPr>
                <w:rFonts w:hint="default"/>
                <w:lang w:val="en"/>
              </w:rPr>
            </w:pPr>
            <w:r>
              <w:rPr>
                <w:spacing w:val="6"/>
                <w:lang w:val="en"/>
              </w:rPr>
              <w:t>《中华人民共和国政府信息公开条例》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37" w:line="233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</w:p>
        </w:tc>
        <w:tc>
          <w:tcPr>
            <w:tcW w:w="668" w:type="dxa"/>
            <w:vAlign w:val="top"/>
          </w:tcPr>
          <w:p>
            <w:pPr>
              <w:pStyle w:val="10"/>
              <w:spacing w:before="36" w:line="260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14" w:lineRule="auto"/>
              <w:ind w:left="120"/>
            </w:pPr>
            <w:r>
              <w:rPr>
                <w:spacing w:val="2"/>
              </w:rPr>
              <w:t>和旅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6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5" w:line="215" w:lineRule="auto"/>
              <w:ind w:left="137"/>
            </w:pPr>
            <w:r>
              <w:rPr>
                <w:spacing w:val="3"/>
              </w:rPr>
              <w:t>□政府公报</w:t>
            </w:r>
          </w:p>
        </w:tc>
        <w:tc>
          <w:tcPr>
            <w:tcW w:w="593" w:type="dxa"/>
            <w:vAlign w:val="top"/>
          </w:tcPr>
          <w:p>
            <w:pPr>
              <w:pStyle w:val="10"/>
              <w:spacing w:before="166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pStyle w:val="10"/>
              <w:spacing w:before="166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7"/>
      </w:pPr>
    </w:p>
    <w:tbl>
      <w:tblPr>
        <w:tblStyle w:val="9"/>
        <w:tblW w:w="13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15"/>
        <w:gridCol w:w="516"/>
        <w:gridCol w:w="1766"/>
        <w:gridCol w:w="2180"/>
        <w:gridCol w:w="1715"/>
        <w:gridCol w:w="1016"/>
        <w:gridCol w:w="668"/>
        <w:gridCol w:w="2148"/>
        <w:gridCol w:w="593"/>
        <w:gridCol w:w="592"/>
        <w:gridCol w:w="593"/>
        <w:gridCol w:w="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pStyle w:val="10"/>
              <w:spacing w:before="36"/>
              <w:ind w:left="213" w:right="108" w:hanging="97"/>
            </w:pPr>
            <w:r>
              <w:rPr>
                <w:spacing w:val="6"/>
              </w:rPr>
              <w:t>演出经纪</w:t>
            </w:r>
            <w:r>
              <w:t xml:space="preserve"> </w:t>
            </w:r>
            <w:r>
              <w:rPr>
                <w:spacing w:val="6"/>
              </w:rPr>
              <w:t>人备案</w:t>
            </w: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vAlign w:val="top"/>
          </w:tcPr>
          <w:p>
            <w:pPr>
              <w:pStyle w:val="10"/>
              <w:spacing w:before="35" w:line="224" w:lineRule="auto"/>
              <w:ind w:left="153"/>
            </w:pPr>
            <w:r>
              <w:t>●申请条件</w:t>
            </w:r>
          </w:p>
          <w:p>
            <w:pPr>
              <w:pStyle w:val="10"/>
              <w:spacing w:before="31" w:line="224" w:lineRule="auto"/>
              <w:ind w:left="153"/>
            </w:pPr>
            <w:r>
              <w:t>●办理材料</w:t>
            </w:r>
          </w:p>
          <w:p>
            <w:pPr>
              <w:pStyle w:val="10"/>
              <w:spacing w:before="29" w:line="227" w:lineRule="auto"/>
              <w:ind w:left="153"/>
            </w:pPr>
            <w:r>
              <w:t>●办理地点</w:t>
            </w:r>
          </w:p>
          <w:p>
            <w:pPr>
              <w:pStyle w:val="10"/>
              <w:spacing w:before="24" w:line="227" w:lineRule="auto"/>
              <w:ind w:left="153"/>
            </w:pPr>
            <w:r>
              <w:t>●办理时间</w:t>
            </w:r>
          </w:p>
          <w:p>
            <w:pPr>
              <w:pStyle w:val="10"/>
              <w:spacing w:before="27" w:line="227" w:lineRule="auto"/>
              <w:ind w:left="153"/>
            </w:pPr>
            <w:r>
              <w:t>●联系电话</w:t>
            </w:r>
          </w:p>
          <w:p>
            <w:pPr>
              <w:pStyle w:val="10"/>
              <w:spacing w:before="26" w:line="227" w:lineRule="auto"/>
              <w:ind w:left="153"/>
            </w:pPr>
            <w:r>
              <w:t>●办理流程</w:t>
            </w:r>
          </w:p>
          <w:p>
            <w:pPr>
              <w:pStyle w:val="10"/>
              <w:spacing w:before="26" w:line="226" w:lineRule="auto"/>
              <w:ind w:left="153"/>
            </w:pPr>
            <w:r>
              <w:t>●办理期限</w:t>
            </w:r>
          </w:p>
          <w:p>
            <w:pPr>
              <w:pStyle w:val="10"/>
              <w:spacing w:before="29" w:line="246" w:lineRule="auto"/>
              <w:ind w:left="111" w:right="300" w:firstLine="41"/>
            </w:pPr>
            <w:r>
              <w:rPr>
                <w:spacing w:val="1"/>
              </w:rPr>
              <w:t>●申请行政许</w:t>
            </w:r>
            <w:r>
              <w:rPr>
                <w:spacing w:val="9"/>
              </w:rPr>
              <w:t>可需要提交的全部材料目录</w:t>
            </w:r>
            <w:r>
              <w:rPr>
                <w:spacing w:val="8"/>
              </w:rPr>
              <w:t>及办理情况</w:t>
            </w:r>
          </w:p>
        </w:tc>
        <w:tc>
          <w:tcPr>
            <w:tcW w:w="1715" w:type="dxa"/>
            <w:vAlign w:val="top"/>
          </w:tcPr>
          <w:p>
            <w:pPr>
              <w:pStyle w:val="10"/>
              <w:spacing w:before="36" w:line="224" w:lineRule="auto"/>
              <w:ind w:left="109"/>
            </w:pPr>
            <w:r>
              <w:rPr>
                <w:rFonts w:hint="eastAsia"/>
                <w:spacing w:val="8"/>
                <w:lang w:eastAsia="zh-CN"/>
              </w:rPr>
              <w:t>《中华人民共和国行政许可法》</w:t>
            </w:r>
            <w:r>
              <w:rPr>
                <w:spacing w:val="9"/>
              </w:rPr>
              <w:t>《营业性演出管</w:t>
            </w:r>
            <w:r>
              <w:rPr>
                <w:spacing w:val="6"/>
              </w:rPr>
              <w:t>理条例》（2008</w:t>
            </w:r>
            <w:r>
              <w:rPr>
                <w:spacing w:val="-5"/>
              </w:rPr>
              <w:t>年7月22日国务</w:t>
            </w:r>
            <w:r>
              <w:rPr>
                <w:spacing w:val="-2"/>
              </w:rPr>
              <w:t>院令第528号，</w:t>
            </w:r>
            <w:r>
              <w:rPr>
                <w:spacing w:val="-7"/>
              </w:rPr>
              <w:t>2016年2月6日</w:t>
            </w:r>
            <w:r>
              <w:rPr>
                <w:spacing w:val="5"/>
              </w:rPr>
              <w:t>予以修改）</w:t>
            </w:r>
            <w:r>
              <w:rPr>
                <w:spacing w:val="9"/>
              </w:rPr>
              <w:t>《营业性演出管</w:t>
            </w:r>
            <w:r>
              <w:rPr>
                <w:spacing w:val="8"/>
              </w:rPr>
              <w:t>理条例实施细则》</w:t>
            </w:r>
            <w:r>
              <w:rPr>
                <w:spacing w:val="5"/>
              </w:rPr>
              <w:t>（2009年文化部</w:t>
            </w:r>
            <w:r>
              <w:t>令第</w:t>
            </w:r>
            <w:r>
              <w:rPr>
                <w:spacing w:val="-23"/>
              </w:rPr>
              <w:t xml:space="preserve"> </w:t>
            </w:r>
            <w:r>
              <w:t>47号）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35" w:line="244" w:lineRule="auto"/>
              <w:ind w:left="115" w:right="106" w:firstLine="35"/>
            </w:pPr>
            <w:r>
              <w:rPr>
                <w:spacing w:val="-10"/>
              </w:rPr>
              <w:t>日起10</w:t>
            </w:r>
            <w:r>
              <w:rPr>
                <w:spacing w:val="7"/>
              </w:rPr>
              <w:t>个工作日</w:t>
            </w:r>
            <w:r>
              <w:t>内</w:t>
            </w:r>
          </w:p>
        </w:tc>
        <w:tc>
          <w:tcPr>
            <w:tcW w:w="668" w:type="dxa"/>
            <w:vAlign w:val="top"/>
          </w:tcPr>
          <w:p>
            <w:pPr>
              <w:pStyle w:val="10"/>
              <w:spacing w:before="35" w:line="262" w:lineRule="exact"/>
              <w:ind w:left="122"/>
            </w:pPr>
            <w:r>
              <w:rPr>
                <w:spacing w:val="1"/>
                <w:position w:val="4"/>
              </w:rPr>
              <w:t>游部</w:t>
            </w:r>
          </w:p>
          <w:p>
            <w:pPr>
              <w:pStyle w:val="10"/>
              <w:spacing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5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8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5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31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27" w:line="226" w:lineRule="auto"/>
              <w:ind w:left="138"/>
            </w:pPr>
            <w:r>
              <w:rPr>
                <w:spacing w:val="5"/>
              </w:rPr>
              <w:t>■政务服务中心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8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7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31" w:line="233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4" w:lineRule="auto"/>
              <w:ind w:left="177"/>
            </w:pPr>
            <w:r>
              <w:t>5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4" w:lineRule="auto"/>
              <w:ind w:left="108" w:right="108" w:firstLine="6"/>
              <w:jc w:val="both"/>
            </w:pPr>
            <w:r>
              <w:rPr>
                <w:spacing w:val="6"/>
              </w:rPr>
              <w:t>社会艺术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水平考级</w:t>
            </w:r>
            <w:r>
              <w:t xml:space="preserve"> </w:t>
            </w:r>
            <w:r>
              <w:rPr>
                <w:spacing w:val="8"/>
              </w:rPr>
              <w:t>相关备案</w:t>
            </w:r>
          </w:p>
        </w:tc>
        <w:tc>
          <w:tcPr>
            <w:tcW w:w="51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221"/>
            </w:pPr>
            <w:r>
              <w:t>6</w:t>
            </w:r>
          </w:p>
        </w:tc>
        <w:tc>
          <w:tcPr>
            <w:tcW w:w="1766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38" w:lineRule="auto"/>
              <w:ind w:left="114" w:right="228"/>
            </w:pPr>
            <w:r>
              <w:rPr>
                <w:spacing w:val="8"/>
              </w:rPr>
              <w:t>社会艺术水平考级机构委托承办单位备案</w:t>
            </w:r>
          </w:p>
        </w:tc>
        <w:tc>
          <w:tcPr>
            <w:tcW w:w="2180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164" w:line="224" w:lineRule="auto"/>
              <w:ind w:left="153"/>
            </w:pPr>
            <w:r>
              <w:t>●事项名称</w:t>
            </w:r>
          </w:p>
          <w:p>
            <w:pPr>
              <w:pStyle w:val="10"/>
              <w:spacing w:before="27" w:line="227" w:lineRule="auto"/>
              <w:ind w:left="153"/>
            </w:pPr>
            <w:r>
              <w:t>●设定依据</w:t>
            </w:r>
          </w:p>
          <w:p>
            <w:pPr>
              <w:pStyle w:val="10"/>
              <w:spacing w:before="25" w:line="224" w:lineRule="auto"/>
              <w:ind w:left="153"/>
            </w:pPr>
            <w:r>
              <w:t>●申请条件</w:t>
            </w:r>
          </w:p>
          <w:p>
            <w:pPr>
              <w:pStyle w:val="10"/>
              <w:spacing w:before="31" w:line="224" w:lineRule="auto"/>
              <w:ind w:left="153"/>
            </w:pPr>
            <w:r>
              <w:t>●办理材料</w:t>
            </w:r>
          </w:p>
          <w:p>
            <w:pPr>
              <w:pStyle w:val="10"/>
              <w:spacing w:before="29" w:line="227" w:lineRule="auto"/>
              <w:ind w:left="153"/>
            </w:pPr>
            <w:r>
              <w:t>●办理地点</w:t>
            </w:r>
          </w:p>
          <w:p>
            <w:pPr>
              <w:pStyle w:val="10"/>
              <w:spacing w:before="25" w:line="227" w:lineRule="auto"/>
              <w:ind w:left="153"/>
            </w:pPr>
            <w:r>
              <w:t>●办理时间</w:t>
            </w:r>
          </w:p>
          <w:p>
            <w:pPr>
              <w:pStyle w:val="10"/>
              <w:spacing w:before="28" w:line="227" w:lineRule="auto"/>
              <w:ind w:left="153"/>
            </w:pPr>
            <w:r>
              <w:t>●联系电话</w:t>
            </w:r>
          </w:p>
          <w:p>
            <w:pPr>
              <w:pStyle w:val="10"/>
              <w:spacing w:before="26" w:line="227" w:lineRule="auto"/>
              <w:ind w:left="153"/>
            </w:pPr>
            <w:r>
              <w:t>●办理流程</w:t>
            </w:r>
          </w:p>
          <w:p>
            <w:pPr>
              <w:pStyle w:val="10"/>
              <w:spacing w:before="25" w:line="226" w:lineRule="auto"/>
              <w:ind w:left="153"/>
            </w:pPr>
            <w:r>
              <w:t>●办理期限</w:t>
            </w:r>
          </w:p>
          <w:p>
            <w:pPr>
              <w:pStyle w:val="10"/>
              <w:spacing w:before="29" w:line="246" w:lineRule="auto"/>
              <w:ind w:left="111" w:right="300" w:firstLine="41"/>
            </w:pPr>
            <w:r>
              <w:rPr>
                <w:spacing w:val="1"/>
              </w:rPr>
              <w:t>●申请行政许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可需要提交的</w:t>
            </w:r>
            <w:r>
              <w:t xml:space="preserve"> </w:t>
            </w:r>
            <w:r>
              <w:rPr>
                <w:spacing w:val="9"/>
              </w:rPr>
              <w:t>全部材料目录</w:t>
            </w:r>
            <w:r>
              <w:t xml:space="preserve"> </w:t>
            </w:r>
            <w:r>
              <w:rPr>
                <w:spacing w:val="8"/>
              </w:rPr>
              <w:t>及办理情况</w:t>
            </w:r>
          </w:p>
        </w:tc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39" w:lineRule="auto"/>
              <w:ind w:left="114" w:right="224" w:hanging="5"/>
            </w:pPr>
            <w:r>
              <w:rPr>
                <w:spacing w:val="6"/>
                <w:lang w:val="en"/>
              </w:rPr>
              <w:t>《中华人民共和国政府信息公开条例》</w:t>
            </w:r>
            <w:r>
              <w:rPr>
                <w:rFonts w:hint="eastAsia"/>
                <w:spacing w:val="8"/>
                <w:lang w:eastAsia="zh-CN"/>
              </w:rPr>
              <w:t>《中华人民共和国行政许可法》</w:t>
            </w:r>
            <w:r>
              <w:rPr>
                <w:spacing w:val="8"/>
              </w:rPr>
              <w:t>《社会艺术水平考级管理办法》</w:t>
            </w:r>
            <w:r>
              <w:rPr>
                <w:spacing w:val="5"/>
              </w:rPr>
              <w:t>（2017年文化部</w:t>
            </w:r>
            <w:r>
              <w:rPr>
                <w:spacing w:val="2"/>
              </w:rPr>
              <w:t>令第57号修订）</w:t>
            </w: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rPr>
                <w:spacing w:val="7"/>
              </w:rPr>
              <w:t>或变更之</w:t>
            </w:r>
            <w:r>
              <w:rPr>
                <w:spacing w:val="-1"/>
              </w:rPr>
              <w:t>日起10</w:t>
            </w:r>
            <w:r>
              <w:rPr>
                <w:spacing w:val="7"/>
              </w:rPr>
              <w:t>个工作日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61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5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7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34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5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8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31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27" w:line="226" w:lineRule="auto"/>
              <w:ind w:left="138"/>
            </w:pPr>
            <w:r>
              <w:rPr>
                <w:spacing w:val="5"/>
              </w:rPr>
              <w:t>■政务服务中心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7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30" w:line="232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4" w:lineRule="auto"/>
              <w:ind w:left="221"/>
            </w:pPr>
            <w:r>
              <w:t>7</w:t>
            </w:r>
          </w:p>
        </w:tc>
        <w:tc>
          <w:tcPr>
            <w:tcW w:w="1766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37" w:lineRule="auto"/>
              <w:ind w:left="108" w:right="228" w:firstLine="6"/>
            </w:pPr>
            <w:r>
              <w:rPr>
                <w:spacing w:val="8"/>
              </w:rPr>
              <w:t>社会艺术水平考级活动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考前备案</w:t>
            </w:r>
          </w:p>
        </w:tc>
        <w:tc>
          <w:tcPr>
            <w:tcW w:w="2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pStyle w:val="10"/>
              <w:spacing w:before="281" w:line="187" w:lineRule="auto"/>
              <w:ind w:left="221"/>
            </w:pPr>
            <w:r>
              <w:t>8</w:t>
            </w:r>
          </w:p>
        </w:tc>
        <w:tc>
          <w:tcPr>
            <w:tcW w:w="1766" w:type="dxa"/>
            <w:vAlign w:val="top"/>
          </w:tcPr>
          <w:p>
            <w:pPr>
              <w:pStyle w:val="10"/>
              <w:spacing w:before="124" w:line="238" w:lineRule="auto"/>
              <w:ind w:left="108" w:right="228" w:firstLine="6"/>
            </w:pPr>
            <w:r>
              <w:rPr>
                <w:spacing w:val="8"/>
              </w:rPr>
              <w:t>社会艺术水平考级活动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考后备案</w:t>
            </w:r>
          </w:p>
        </w:tc>
        <w:tc>
          <w:tcPr>
            <w:tcW w:w="21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221"/>
            </w:pPr>
            <w:r>
              <w:t>9</w:t>
            </w:r>
          </w:p>
        </w:tc>
        <w:tc>
          <w:tcPr>
            <w:tcW w:w="1766" w:type="dxa"/>
            <w:vAlign w:val="top"/>
          </w:tcPr>
          <w:p>
            <w:pPr>
              <w:pStyle w:val="10"/>
              <w:spacing w:before="125" w:line="244" w:lineRule="auto"/>
              <w:ind w:left="113" w:right="228"/>
              <w:jc w:val="both"/>
            </w:pPr>
            <w:r>
              <w:rPr>
                <w:spacing w:val="8"/>
              </w:rPr>
              <w:t>县级文物保护单位建设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控制地带内建设工程设</w:t>
            </w:r>
            <w:r>
              <w:rPr>
                <w:spacing w:val="7"/>
              </w:rPr>
              <w:t xml:space="preserve"> 计方案审批</w:t>
            </w:r>
          </w:p>
        </w:tc>
        <w:tc>
          <w:tcPr>
            <w:tcW w:w="2180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51" w:line="224" w:lineRule="auto"/>
              <w:ind w:left="153"/>
            </w:pPr>
            <w:r>
              <w:t>●事项名称</w:t>
            </w:r>
          </w:p>
          <w:p>
            <w:pPr>
              <w:pStyle w:val="10"/>
              <w:spacing w:before="30" w:line="227" w:lineRule="auto"/>
              <w:ind w:left="153"/>
            </w:pPr>
            <w:r>
              <w:t>●设定依据</w:t>
            </w:r>
          </w:p>
          <w:p>
            <w:pPr>
              <w:pStyle w:val="10"/>
              <w:spacing w:before="25" w:line="224" w:lineRule="auto"/>
              <w:ind w:left="153"/>
            </w:pPr>
            <w:r>
              <w:t>●申请条件</w:t>
            </w:r>
          </w:p>
          <w:p>
            <w:pPr>
              <w:pStyle w:val="10"/>
              <w:spacing w:before="28" w:line="224" w:lineRule="auto"/>
              <w:ind w:left="153"/>
            </w:pPr>
            <w:r>
              <w:t>●办理材料</w:t>
            </w:r>
          </w:p>
          <w:p>
            <w:pPr>
              <w:pStyle w:val="10"/>
              <w:spacing w:before="32" w:line="227" w:lineRule="auto"/>
              <w:ind w:left="153"/>
            </w:pPr>
            <w:r>
              <w:t>●办理地点</w:t>
            </w:r>
          </w:p>
          <w:p>
            <w:pPr>
              <w:pStyle w:val="10"/>
              <w:spacing w:before="25" w:line="227" w:lineRule="auto"/>
              <w:ind w:left="153"/>
            </w:pPr>
            <w:r>
              <w:t>●办理时间</w:t>
            </w:r>
          </w:p>
          <w:p>
            <w:pPr>
              <w:pStyle w:val="10"/>
              <w:spacing w:before="25" w:line="227" w:lineRule="auto"/>
              <w:ind w:left="153"/>
            </w:pPr>
            <w:r>
              <w:t>●联系电话</w:t>
            </w:r>
          </w:p>
        </w:tc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39" w:lineRule="auto"/>
              <w:ind w:left="114" w:right="224" w:hanging="5"/>
              <w:rPr>
                <w:rFonts w:hint="eastAsia" w:eastAsia="仿宋"/>
                <w:lang w:eastAsia="zh-CN"/>
              </w:rPr>
            </w:pPr>
            <w:r>
              <w:rPr>
                <w:spacing w:val="6"/>
                <w:lang w:val="en"/>
              </w:rPr>
              <w:t>《中华人民共和国政府信息公开条例》</w:t>
            </w:r>
            <w:r>
              <w:rPr>
                <w:rFonts w:hint="eastAsia"/>
                <w:spacing w:val="8"/>
                <w:lang w:eastAsia="zh-CN"/>
              </w:rPr>
              <w:t>《中华人民共和国行政许可法》《中华人民共和国文物保护法》</w:t>
            </w: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日起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10</w:t>
            </w:r>
            <w:r>
              <w:t xml:space="preserve">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Merge w:val="restart"/>
            <w:tcBorders>
              <w:bottom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6" w:lineRule="auto"/>
              <w:ind w:left="147"/>
            </w:pPr>
            <w:r>
              <w:t>文化</w:t>
            </w:r>
          </w:p>
          <w:p>
            <w:pPr>
              <w:pStyle w:val="10"/>
              <w:spacing w:before="26" w:line="227" w:lineRule="auto"/>
              <w:ind w:left="144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8" w:line="226" w:lineRule="auto"/>
              <w:ind w:left="146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6" w:line="225" w:lineRule="auto"/>
              <w:ind w:left="262"/>
            </w:pPr>
            <w:r>
              <w:t>门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51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5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9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</w:tc>
        <w:tc>
          <w:tcPr>
            <w:tcW w:w="59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7" w:lineRule="auto"/>
              <w:ind w:left="173"/>
            </w:pPr>
            <w:r>
              <w:rPr>
                <w:spacing w:val="-7"/>
              </w:rPr>
              <w:t>10</w:t>
            </w:r>
          </w:p>
        </w:tc>
        <w:tc>
          <w:tcPr>
            <w:tcW w:w="1766" w:type="dxa"/>
            <w:vAlign w:val="top"/>
          </w:tcPr>
          <w:p>
            <w:pPr>
              <w:pStyle w:val="10"/>
              <w:spacing w:before="89" w:line="242" w:lineRule="auto"/>
              <w:ind w:left="108" w:right="228" w:firstLine="10"/>
              <w:jc w:val="both"/>
            </w:pPr>
            <w:r>
              <w:rPr>
                <w:spacing w:val="8"/>
              </w:rPr>
              <w:t>文物保护单位保护范围</w:t>
            </w:r>
            <w:r>
              <w:t xml:space="preserve"> </w:t>
            </w:r>
            <w:r>
              <w:rPr>
                <w:spacing w:val="9"/>
              </w:rPr>
              <w:t>及建设控制地带的划定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并公布</w:t>
            </w:r>
          </w:p>
        </w:tc>
        <w:tc>
          <w:tcPr>
            <w:tcW w:w="21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8" w:h="11906"/>
          <w:pgMar w:top="1011" w:right="835" w:bottom="1115" w:left="1419" w:header="0" w:footer="836" w:gutter="0"/>
          <w:cols w:space="720" w:num="1"/>
        </w:sectPr>
      </w:pPr>
    </w:p>
    <w:p>
      <w:pPr>
        <w:spacing w:before="107"/>
      </w:pPr>
    </w:p>
    <w:tbl>
      <w:tblPr>
        <w:tblStyle w:val="9"/>
        <w:tblW w:w="13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15"/>
        <w:gridCol w:w="516"/>
        <w:gridCol w:w="2081"/>
        <w:gridCol w:w="1865"/>
        <w:gridCol w:w="1715"/>
        <w:gridCol w:w="1016"/>
        <w:gridCol w:w="668"/>
        <w:gridCol w:w="2148"/>
        <w:gridCol w:w="593"/>
        <w:gridCol w:w="592"/>
        <w:gridCol w:w="593"/>
        <w:gridCol w:w="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6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zh-CN" w:bidi="ar-SA"/>
              </w:rPr>
              <w:t>文物保护管理</w:t>
            </w:r>
          </w:p>
        </w:tc>
        <w:tc>
          <w:tcPr>
            <w:tcW w:w="51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6" w:lineRule="auto"/>
              <w:ind w:left="173"/>
            </w:pPr>
            <w:r>
              <w:rPr>
                <w:spacing w:val="-7"/>
              </w:rPr>
              <w:t>11</w:t>
            </w:r>
          </w:p>
        </w:tc>
        <w:tc>
          <w:tcPr>
            <w:tcW w:w="2081" w:type="dxa"/>
            <w:vAlign w:val="top"/>
          </w:tcPr>
          <w:p>
            <w:pPr>
              <w:pStyle w:val="10"/>
              <w:spacing w:before="166" w:line="246" w:lineRule="auto"/>
              <w:ind w:left="110" w:right="228" w:firstLine="10"/>
              <w:jc w:val="both"/>
            </w:pPr>
            <w:r>
              <w:rPr>
                <w:spacing w:val="7"/>
              </w:rPr>
              <w:t>非国有文物收藏单位和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其他单位借用县级文物</w:t>
            </w:r>
            <w:r>
              <w:t xml:space="preserve"> </w:t>
            </w:r>
            <w:r>
              <w:rPr>
                <w:spacing w:val="9"/>
              </w:rPr>
              <w:t>部门主管的国有馆藏二</w:t>
            </w:r>
            <w:r>
              <w:t xml:space="preserve"> </w:t>
            </w:r>
            <w:r>
              <w:rPr>
                <w:spacing w:val="8"/>
              </w:rPr>
              <w:t>级及以下文物审批</w:t>
            </w:r>
          </w:p>
        </w:tc>
        <w:tc>
          <w:tcPr>
            <w:tcW w:w="1865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35" w:line="227" w:lineRule="auto"/>
              <w:ind w:left="153"/>
            </w:pPr>
            <w:r>
              <w:t>●办理流程</w:t>
            </w:r>
          </w:p>
          <w:p>
            <w:pPr>
              <w:pStyle w:val="10"/>
              <w:spacing w:before="28" w:line="226" w:lineRule="auto"/>
              <w:ind w:left="153"/>
            </w:pPr>
            <w:r>
              <w:t>●办理期限</w:t>
            </w:r>
          </w:p>
          <w:p>
            <w:pPr>
              <w:pStyle w:val="10"/>
              <w:spacing w:before="26" w:line="246" w:lineRule="auto"/>
              <w:ind w:left="111" w:right="300" w:firstLine="41"/>
            </w:pPr>
            <w:r>
              <w:rPr>
                <w:spacing w:val="1"/>
              </w:rPr>
              <w:t>●申请行政许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可需要提交的</w:t>
            </w:r>
            <w:r>
              <w:t xml:space="preserve"> </w:t>
            </w:r>
            <w:r>
              <w:rPr>
                <w:spacing w:val="9"/>
              </w:rPr>
              <w:t>全部材料目录</w:t>
            </w:r>
            <w:r>
              <w:t xml:space="preserve"> </w:t>
            </w:r>
            <w:r>
              <w:rPr>
                <w:spacing w:val="8"/>
              </w:rPr>
              <w:t>及办理情况</w:t>
            </w:r>
          </w:p>
          <w:p>
            <w:pPr>
              <w:pStyle w:val="10"/>
              <w:spacing w:before="27" w:line="234" w:lineRule="auto"/>
              <w:ind w:left="115" w:right="303" w:firstLine="37"/>
            </w:pPr>
            <w:r>
              <w:rPr>
                <w:spacing w:val="1"/>
              </w:rPr>
              <w:t>●行政许可决</w:t>
            </w:r>
            <w:r>
              <w:rPr>
                <w:spacing w:val="2"/>
              </w:rPr>
              <w:t xml:space="preserve"> </w:t>
            </w:r>
            <w:r>
              <w:t>定</w:t>
            </w:r>
          </w:p>
        </w:tc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35" w:line="226" w:lineRule="auto"/>
              <w:ind w:left="138"/>
            </w:pPr>
            <w:r>
              <w:rPr>
                <w:spacing w:val="5"/>
              </w:rPr>
              <w:t>■政务服务中心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6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5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8" w:line="238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6" w:lineRule="auto"/>
              <w:ind w:left="173"/>
            </w:pPr>
            <w:r>
              <w:rPr>
                <w:spacing w:val="-7"/>
              </w:rPr>
              <w:t>12</w:t>
            </w:r>
          </w:p>
        </w:tc>
        <w:tc>
          <w:tcPr>
            <w:tcW w:w="2081" w:type="dxa"/>
            <w:vAlign w:val="top"/>
          </w:tcPr>
          <w:p>
            <w:pPr>
              <w:pStyle w:val="10"/>
              <w:spacing w:before="157" w:line="239" w:lineRule="auto"/>
              <w:ind w:left="115" w:right="228" w:hanging="2"/>
            </w:pPr>
            <w:r>
              <w:rPr>
                <w:spacing w:val="8"/>
              </w:rPr>
              <w:t>县级文物保护单位实施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原址保护措施审批</w:t>
            </w:r>
          </w:p>
        </w:tc>
        <w:tc>
          <w:tcPr>
            <w:tcW w:w="18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pStyle w:val="10"/>
              <w:spacing w:before="286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pStyle w:val="10"/>
              <w:spacing w:before="286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73"/>
            </w:pPr>
            <w:r>
              <w:rPr>
                <w:spacing w:val="-7"/>
              </w:rPr>
              <w:t>13</w:t>
            </w:r>
          </w:p>
        </w:tc>
        <w:tc>
          <w:tcPr>
            <w:tcW w:w="208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6" w:lineRule="auto"/>
              <w:ind w:left="116" w:right="108" w:hanging="3"/>
            </w:pPr>
            <w:r>
              <w:rPr>
                <w:spacing w:val="8"/>
              </w:rPr>
              <w:t>县级文物保护单位修缮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审批、尚未核定公布为文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物保护单位的不可移动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文物修缮审批</w:t>
            </w:r>
          </w:p>
        </w:tc>
        <w:tc>
          <w:tcPr>
            <w:tcW w:w="1865" w:type="dxa"/>
            <w:vAlign w:val="top"/>
          </w:tcPr>
          <w:p>
            <w:pPr>
              <w:pStyle w:val="10"/>
              <w:spacing w:before="33" w:line="224" w:lineRule="auto"/>
              <w:ind w:left="153"/>
            </w:pPr>
            <w:r>
              <w:t>●事项名称</w:t>
            </w:r>
          </w:p>
          <w:p>
            <w:pPr>
              <w:pStyle w:val="10"/>
              <w:spacing w:before="30" w:line="227" w:lineRule="auto"/>
              <w:ind w:left="153"/>
            </w:pPr>
            <w:r>
              <w:t>●设定依据</w:t>
            </w:r>
          </w:p>
          <w:p>
            <w:pPr>
              <w:pStyle w:val="10"/>
              <w:spacing w:before="25" w:line="224" w:lineRule="auto"/>
              <w:ind w:left="153"/>
            </w:pPr>
            <w:r>
              <w:t>●申请条件</w:t>
            </w:r>
          </w:p>
          <w:p>
            <w:pPr>
              <w:pStyle w:val="10"/>
              <w:spacing w:before="28" w:line="224" w:lineRule="auto"/>
              <w:ind w:left="153"/>
            </w:pPr>
            <w:r>
              <w:t>●办理材料</w:t>
            </w:r>
          </w:p>
          <w:p>
            <w:pPr>
              <w:pStyle w:val="10"/>
              <w:spacing w:before="31" w:line="227" w:lineRule="auto"/>
              <w:ind w:left="153"/>
            </w:pPr>
            <w:r>
              <w:t>●办理地点</w:t>
            </w:r>
          </w:p>
          <w:p>
            <w:pPr>
              <w:pStyle w:val="10"/>
              <w:spacing w:before="25" w:line="227" w:lineRule="auto"/>
              <w:ind w:left="153"/>
            </w:pPr>
            <w:r>
              <w:t>●办理时间</w:t>
            </w:r>
          </w:p>
          <w:p>
            <w:pPr>
              <w:pStyle w:val="10"/>
              <w:spacing w:before="26" w:line="227" w:lineRule="auto"/>
              <w:ind w:left="153"/>
            </w:pPr>
            <w:r>
              <w:t>●联系电话</w:t>
            </w:r>
          </w:p>
          <w:p>
            <w:pPr>
              <w:pStyle w:val="10"/>
              <w:spacing w:before="28" w:line="227" w:lineRule="auto"/>
              <w:ind w:left="153"/>
            </w:pPr>
            <w:r>
              <w:t>●办理流程</w:t>
            </w:r>
          </w:p>
          <w:p>
            <w:pPr>
              <w:pStyle w:val="10"/>
              <w:spacing w:before="26" w:line="226" w:lineRule="auto"/>
              <w:ind w:left="153"/>
            </w:pPr>
            <w:r>
              <w:t>●办理期限</w:t>
            </w:r>
          </w:p>
          <w:p>
            <w:pPr>
              <w:pStyle w:val="10"/>
              <w:spacing w:before="26" w:line="246" w:lineRule="auto"/>
              <w:ind w:left="111" w:right="300" w:firstLine="41"/>
            </w:pPr>
            <w:r>
              <w:rPr>
                <w:spacing w:val="1"/>
              </w:rPr>
              <w:t>●申请行政许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可需要提交的</w:t>
            </w:r>
            <w:r>
              <w:t xml:space="preserve"> </w:t>
            </w:r>
            <w:r>
              <w:rPr>
                <w:spacing w:val="9"/>
              </w:rPr>
              <w:t>全部材料目录</w:t>
            </w:r>
            <w:r>
              <w:t xml:space="preserve"> </w:t>
            </w:r>
            <w:r>
              <w:rPr>
                <w:spacing w:val="8"/>
              </w:rPr>
              <w:t>及办理情况</w:t>
            </w:r>
          </w:p>
          <w:p>
            <w:pPr>
              <w:pStyle w:val="10"/>
              <w:spacing w:before="30" w:line="232" w:lineRule="auto"/>
              <w:ind w:left="115" w:right="303" w:firstLine="37"/>
            </w:pPr>
            <w:r>
              <w:rPr>
                <w:spacing w:val="1"/>
              </w:rPr>
              <w:t>●行政许可决</w:t>
            </w:r>
            <w:r>
              <w:rPr>
                <w:spacing w:val="2"/>
              </w:rPr>
              <w:t xml:space="preserve"> </w:t>
            </w:r>
            <w:r>
              <w:t>定</w:t>
            </w:r>
          </w:p>
        </w:tc>
        <w:tc>
          <w:tcPr>
            <w:tcW w:w="171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/>
              <w:ind w:left="114" w:right="224" w:hanging="5"/>
            </w:pPr>
            <w:r>
              <w:rPr>
                <w:spacing w:val="6"/>
              </w:rPr>
              <w:t>《政府信息公开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条例》</w:t>
            </w:r>
            <w:r>
              <w:rPr>
                <w:rFonts w:hint="eastAsia"/>
                <w:spacing w:val="8"/>
                <w:lang w:eastAsia="zh-CN"/>
              </w:rPr>
              <w:t>《中华人民共和国行政许可法》《中华人民共和国文物保护法》</w:t>
            </w:r>
            <w:r>
              <w:rPr>
                <w:spacing w:val="8"/>
              </w:rPr>
              <w:t>《</w:t>
            </w:r>
            <w:r>
              <w:rPr>
                <w:rFonts w:hint="eastAsia"/>
                <w:spacing w:val="8"/>
                <w:lang w:eastAsia="zh-CN"/>
              </w:rPr>
              <w:t>文物保护法实施条例</w:t>
            </w:r>
            <w:r>
              <w:rPr>
                <w:spacing w:val="7"/>
              </w:rPr>
              <w:t>》</w:t>
            </w:r>
            <w:r>
              <w:rPr>
                <w:spacing w:val="6"/>
              </w:rPr>
              <w:t>《文物保护工程管理办法》</w:t>
            </w:r>
          </w:p>
        </w:tc>
        <w:tc>
          <w:tcPr>
            <w:tcW w:w="10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日起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10</w:t>
            </w:r>
            <w:r>
              <w:t xml:space="preserve">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8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162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30" w:line="226" w:lineRule="auto"/>
              <w:ind w:left="138"/>
            </w:pPr>
            <w:r>
              <w:rPr>
                <w:spacing w:val="5"/>
              </w:rPr>
              <w:t>■政务服务中心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7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9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7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4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4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35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6" w:lineRule="auto"/>
              <w:ind w:left="173"/>
            </w:pPr>
            <w:r>
              <w:rPr>
                <w:spacing w:val="-7"/>
              </w:rPr>
              <w:t>14</w:t>
            </w:r>
          </w:p>
        </w:tc>
        <w:tc>
          <w:tcPr>
            <w:tcW w:w="2081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39" w:lineRule="auto"/>
              <w:ind w:left="110" w:right="228" w:firstLine="2"/>
            </w:pPr>
            <w:r>
              <w:rPr>
                <w:spacing w:val="8"/>
              </w:rPr>
              <w:t>县级文物保护单位改变</w:t>
            </w:r>
            <w:r>
              <w:rPr>
                <w:spacing w:val="7"/>
              </w:rPr>
              <w:t xml:space="preserve"> 用途审批</w:t>
            </w:r>
          </w:p>
        </w:tc>
        <w:tc>
          <w:tcPr>
            <w:tcW w:w="1865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78" w:line="224" w:lineRule="auto"/>
              <w:ind w:left="153"/>
            </w:pPr>
            <w:r>
              <w:t>●事项名称</w:t>
            </w:r>
          </w:p>
          <w:p>
            <w:pPr>
              <w:pStyle w:val="10"/>
              <w:spacing w:before="27" w:line="227" w:lineRule="auto"/>
              <w:ind w:left="153"/>
            </w:pPr>
            <w:r>
              <w:t>●设定依据</w:t>
            </w:r>
          </w:p>
          <w:p>
            <w:pPr>
              <w:pStyle w:val="10"/>
              <w:spacing w:before="28" w:line="224" w:lineRule="auto"/>
              <w:ind w:left="153"/>
            </w:pPr>
            <w:r>
              <w:t>●申请条件</w:t>
            </w:r>
          </w:p>
          <w:p>
            <w:pPr>
              <w:pStyle w:val="10"/>
              <w:spacing w:before="28" w:line="224" w:lineRule="auto"/>
              <w:ind w:left="153"/>
            </w:pPr>
            <w:r>
              <w:t>●办理材料</w:t>
            </w:r>
          </w:p>
          <w:p>
            <w:pPr>
              <w:pStyle w:val="10"/>
              <w:spacing w:before="29" w:line="227" w:lineRule="auto"/>
              <w:ind w:left="153"/>
            </w:pPr>
            <w:r>
              <w:t>●办理地点</w:t>
            </w:r>
          </w:p>
          <w:p>
            <w:pPr>
              <w:pStyle w:val="10"/>
              <w:spacing w:before="27" w:line="227" w:lineRule="auto"/>
              <w:ind w:left="153"/>
            </w:pPr>
            <w:r>
              <w:t>●办理时间</w:t>
            </w:r>
          </w:p>
          <w:p>
            <w:pPr>
              <w:pStyle w:val="10"/>
              <w:spacing w:before="26" w:line="227" w:lineRule="auto"/>
              <w:ind w:left="153"/>
            </w:pPr>
            <w:r>
              <w:t>●联系电话</w:t>
            </w:r>
          </w:p>
          <w:p>
            <w:pPr>
              <w:pStyle w:val="10"/>
              <w:spacing w:before="25" w:line="227" w:lineRule="auto"/>
              <w:ind w:left="153"/>
            </w:pPr>
            <w:r>
              <w:t>●办理流程</w:t>
            </w:r>
          </w:p>
          <w:p>
            <w:pPr>
              <w:pStyle w:val="10"/>
              <w:spacing w:before="28" w:line="226" w:lineRule="auto"/>
              <w:ind w:left="153"/>
            </w:pPr>
            <w:r>
              <w:t>●办理期限</w:t>
            </w:r>
          </w:p>
          <w:p>
            <w:pPr>
              <w:pStyle w:val="10"/>
              <w:spacing w:before="27" w:line="224" w:lineRule="auto"/>
              <w:ind w:left="153"/>
            </w:pPr>
            <w:r>
              <w:rPr>
                <w:spacing w:val="1"/>
              </w:rPr>
              <w:t>●申请行政许</w:t>
            </w:r>
          </w:p>
        </w:tc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39" w:lineRule="auto"/>
              <w:ind w:left="114" w:right="224" w:hanging="5"/>
              <w:rPr>
                <w:rFonts w:hint="eastAsia" w:eastAsia="仿宋"/>
                <w:lang w:eastAsia="zh-CN"/>
              </w:rPr>
            </w:pPr>
            <w:r>
              <w:rPr>
                <w:spacing w:val="6"/>
                <w:lang w:val="en"/>
              </w:rPr>
              <w:t>《中华人民共和国政府信息公开条例》</w:t>
            </w:r>
            <w:r>
              <w:rPr>
                <w:rFonts w:hint="eastAsia"/>
                <w:spacing w:val="8"/>
                <w:lang w:eastAsia="zh-CN"/>
              </w:rPr>
              <w:t>《中华人民共和国行政许可法》《中华人民共和国文物保护法》</w:t>
            </w: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5" w:lineRule="auto"/>
              <w:ind w:left="107"/>
            </w:pPr>
            <w:r>
              <w:rPr>
                <w:spacing w:val="9"/>
              </w:rPr>
              <w:t>信息形Ⅵ</w:t>
            </w:r>
          </w:p>
          <w:p>
            <w:pPr>
              <w:pStyle w:val="10"/>
              <w:spacing w:before="27" w:line="228" w:lineRule="auto"/>
              <w:ind w:left="113"/>
            </w:pPr>
            <w:r>
              <w:rPr>
                <w:spacing w:val="7"/>
              </w:rPr>
              <w:t>或变更之</w:t>
            </w:r>
          </w:p>
          <w:p>
            <w:pPr>
              <w:pStyle w:val="10"/>
              <w:spacing w:before="24" w:line="231" w:lineRule="auto"/>
              <w:ind w:left="225"/>
            </w:pPr>
            <w:r>
              <w:rPr>
                <w:spacing w:val="-10"/>
              </w:rPr>
              <w:t>日起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10</w:t>
            </w:r>
          </w:p>
          <w:p>
            <w:pPr>
              <w:pStyle w:val="10"/>
              <w:spacing w:before="23" w:line="224" w:lineRule="auto"/>
              <w:ind w:left="115"/>
            </w:pPr>
            <w:r>
              <w:rPr>
                <w:spacing w:val="7"/>
              </w:rPr>
              <w:t>个工作日</w:t>
            </w:r>
          </w:p>
          <w:p>
            <w:pPr>
              <w:pStyle w:val="10"/>
              <w:spacing w:before="28" w:line="226" w:lineRule="auto"/>
              <w:ind w:left="441"/>
            </w:pPr>
            <w:r>
              <w:t>内</w:t>
            </w:r>
          </w:p>
        </w:tc>
        <w:tc>
          <w:tcPr>
            <w:tcW w:w="668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26" w:lineRule="auto"/>
              <w:ind w:left="147"/>
            </w:pPr>
            <w:r>
              <w:t>文化</w:t>
            </w:r>
          </w:p>
          <w:p>
            <w:pPr>
              <w:pStyle w:val="10"/>
              <w:spacing w:before="26" w:line="227" w:lineRule="auto"/>
              <w:ind w:left="144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8" w:line="226" w:lineRule="auto"/>
              <w:ind w:left="146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6" w:line="225" w:lineRule="auto"/>
              <w:ind w:left="262"/>
            </w:pPr>
            <w:r>
              <w:t>门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77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5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9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8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27" w:line="226" w:lineRule="auto"/>
              <w:ind w:left="138"/>
            </w:pPr>
            <w:r>
              <w:rPr>
                <w:spacing w:val="5"/>
              </w:rPr>
              <w:t>■政务服务中心</w:t>
            </w:r>
          </w:p>
          <w:p>
            <w:pPr>
              <w:pStyle w:val="10"/>
              <w:spacing w:before="29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7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</w:tc>
        <w:tc>
          <w:tcPr>
            <w:tcW w:w="5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7" w:lineRule="auto"/>
              <w:ind w:left="173"/>
            </w:pPr>
            <w:r>
              <w:rPr>
                <w:spacing w:val="-7"/>
              </w:rPr>
              <w:t>15</w:t>
            </w:r>
          </w:p>
        </w:tc>
        <w:tc>
          <w:tcPr>
            <w:tcW w:w="2081" w:type="dxa"/>
            <w:vAlign w:val="top"/>
          </w:tcPr>
          <w:p>
            <w:pPr>
              <w:pStyle w:val="10"/>
              <w:spacing w:before="218" w:line="244" w:lineRule="auto"/>
              <w:ind w:left="110" w:right="105" w:firstLine="10"/>
            </w:pPr>
            <w:r>
              <w:rPr>
                <w:spacing w:val="7"/>
              </w:rPr>
              <w:t>非国有不可移动文物转</w:t>
            </w:r>
            <w:r>
              <w:rPr>
                <w:spacing w:val="4"/>
              </w:rPr>
              <w:t xml:space="preserve">  </w:t>
            </w:r>
            <w:r>
              <w:rPr>
                <w:spacing w:val="2"/>
              </w:rPr>
              <w:t>让、抵押或者改变用途的</w:t>
            </w:r>
            <w:r>
              <w:t xml:space="preserve"> </w:t>
            </w:r>
            <w:r>
              <w:rPr>
                <w:spacing w:val="5"/>
              </w:rPr>
              <w:t>备案</w:t>
            </w:r>
          </w:p>
        </w:tc>
        <w:tc>
          <w:tcPr>
            <w:tcW w:w="18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4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4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8" w:h="11906"/>
          <w:pgMar w:top="1011" w:right="835" w:bottom="1116" w:left="1419" w:header="0" w:footer="836" w:gutter="0"/>
          <w:cols w:space="720" w:num="1"/>
        </w:sectPr>
      </w:pPr>
    </w:p>
    <w:p>
      <w:pPr>
        <w:spacing w:before="107"/>
      </w:pPr>
    </w:p>
    <w:tbl>
      <w:tblPr>
        <w:tblStyle w:val="9"/>
        <w:tblW w:w="13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15"/>
        <w:gridCol w:w="516"/>
        <w:gridCol w:w="2036"/>
        <w:gridCol w:w="1910"/>
        <w:gridCol w:w="1715"/>
        <w:gridCol w:w="1016"/>
        <w:gridCol w:w="668"/>
        <w:gridCol w:w="2148"/>
        <w:gridCol w:w="593"/>
        <w:gridCol w:w="592"/>
        <w:gridCol w:w="593"/>
        <w:gridCol w:w="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73"/>
            </w:pPr>
            <w:r>
              <w:rPr>
                <w:spacing w:val="-7"/>
              </w:rPr>
              <w:t>16</w:t>
            </w:r>
          </w:p>
        </w:tc>
        <w:tc>
          <w:tcPr>
            <w:tcW w:w="2036" w:type="dxa"/>
            <w:vAlign w:val="top"/>
          </w:tcPr>
          <w:p>
            <w:pPr>
              <w:pStyle w:val="10"/>
              <w:spacing w:before="178" w:line="246" w:lineRule="auto"/>
              <w:ind w:left="110" w:right="228" w:firstLine="10"/>
              <w:jc w:val="both"/>
            </w:pPr>
            <w:r>
              <w:rPr>
                <w:spacing w:val="7"/>
              </w:rPr>
              <w:t>非国有文物收藏单位和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其他单位借用县级文物</w:t>
            </w:r>
            <w:r>
              <w:t xml:space="preserve"> </w:t>
            </w:r>
            <w:r>
              <w:rPr>
                <w:spacing w:val="9"/>
              </w:rPr>
              <w:t>部门主管的国有馆藏二</w:t>
            </w:r>
            <w:r>
              <w:t xml:space="preserve"> </w:t>
            </w:r>
            <w:r>
              <w:rPr>
                <w:spacing w:val="8"/>
              </w:rPr>
              <w:t>级及以下文物审批</w:t>
            </w:r>
          </w:p>
        </w:tc>
        <w:tc>
          <w:tcPr>
            <w:tcW w:w="1910" w:type="dxa"/>
            <w:vAlign w:val="top"/>
          </w:tcPr>
          <w:p>
            <w:pPr>
              <w:pStyle w:val="10"/>
              <w:spacing w:before="35" w:line="244" w:lineRule="auto"/>
              <w:ind w:left="111" w:right="300" w:firstLine="10"/>
            </w:pPr>
            <w:r>
              <w:rPr>
                <w:spacing w:val="7"/>
              </w:rPr>
              <w:t>可需要提交的</w:t>
            </w:r>
            <w:r>
              <w:rPr>
                <w:spacing w:val="9"/>
              </w:rPr>
              <w:t>全部材料目录</w:t>
            </w:r>
            <w:r>
              <w:rPr>
                <w:spacing w:val="8"/>
              </w:rPr>
              <w:t>及办理情况</w:t>
            </w:r>
          </w:p>
          <w:p>
            <w:pPr>
              <w:pStyle w:val="10"/>
              <w:spacing w:before="27" w:line="244" w:lineRule="auto"/>
              <w:ind w:left="115" w:right="303" w:firstLine="37"/>
            </w:pPr>
            <w:r>
              <w:rPr>
                <w:spacing w:val="1"/>
              </w:rPr>
              <w:t>●行政许可决</w:t>
            </w:r>
            <w:r>
              <w:t>定</w:t>
            </w:r>
          </w:p>
        </w:tc>
        <w:tc>
          <w:tcPr>
            <w:tcW w:w="1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5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8" w:line="238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3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4" w:lineRule="auto"/>
              <w:ind w:left="176"/>
            </w:pPr>
            <w:r>
              <w:t>7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6" w:lineRule="auto"/>
              <w:ind w:left="109"/>
            </w:pPr>
            <w:r>
              <w:rPr>
                <w:spacing w:val="7"/>
              </w:rPr>
              <w:t>公共文化</w:t>
            </w:r>
          </w:p>
          <w:p>
            <w:pPr>
              <w:pStyle w:val="10"/>
              <w:spacing w:before="29" w:line="226" w:lineRule="auto"/>
              <w:ind w:left="113"/>
            </w:pPr>
            <w:r>
              <w:rPr>
                <w:spacing w:val="7"/>
              </w:rPr>
              <w:t>服务领域</w:t>
            </w:r>
          </w:p>
          <w:p>
            <w:pPr>
              <w:pStyle w:val="10"/>
              <w:spacing w:before="25" w:line="226" w:lineRule="auto"/>
              <w:ind w:left="210"/>
            </w:pPr>
            <w:r>
              <w:rPr>
                <w:spacing w:val="7"/>
              </w:rPr>
              <w:t>各类奖</w:t>
            </w:r>
          </w:p>
          <w:p>
            <w:pPr>
              <w:pStyle w:val="10"/>
              <w:spacing w:before="28" w:line="226" w:lineRule="auto"/>
              <w:ind w:left="109"/>
            </w:pPr>
            <w:r>
              <w:rPr>
                <w:spacing w:val="8"/>
              </w:rPr>
              <w:t>励、表彰</w:t>
            </w:r>
          </w:p>
        </w:tc>
        <w:tc>
          <w:tcPr>
            <w:tcW w:w="51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73"/>
            </w:pPr>
            <w:r>
              <w:rPr>
                <w:spacing w:val="-7"/>
              </w:rPr>
              <w:t>17</w:t>
            </w:r>
          </w:p>
        </w:tc>
        <w:tc>
          <w:tcPr>
            <w:tcW w:w="203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4" w:lineRule="auto"/>
              <w:ind w:left="114" w:right="228"/>
              <w:jc w:val="both"/>
            </w:pPr>
            <w:r>
              <w:rPr>
                <w:spacing w:val="8"/>
              </w:rPr>
              <w:t>对作出突出贡献的营业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性演出社会义务监督员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的表彰</w:t>
            </w:r>
          </w:p>
        </w:tc>
        <w:tc>
          <w:tcPr>
            <w:tcW w:w="1910" w:type="dxa"/>
            <w:vAlign w:val="top"/>
          </w:tcPr>
          <w:p>
            <w:pPr>
              <w:pStyle w:val="10"/>
              <w:spacing w:before="164" w:line="224" w:lineRule="auto"/>
              <w:ind w:left="153"/>
            </w:pPr>
            <w:r>
              <w:t>●事项名称</w:t>
            </w:r>
          </w:p>
          <w:p>
            <w:pPr>
              <w:pStyle w:val="10"/>
              <w:spacing w:before="27" w:line="227" w:lineRule="auto"/>
              <w:ind w:left="153"/>
            </w:pPr>
            <w:r>
              <w:t>●设定依据</w:t>
            </w:r>
          </w:p>
          <w:p>
            <w:pPr>
              <w:pStyle w:val="10"/>
              <w:spacing w:before="25" w:line="224" w:lineRule="auto"/>
              <w:ind w:left="153"/>
            </w:pPr>
            <w:r>
              <w:t>●申请条件</w:t>
            </w:r>
          </w:p>
          <w:p>
            <w:pPr>
              <w:pStyle w:val="10"/>
              <w:spacing w:before="31" w:line="224" w:lineRule="auto"/>
              <w:ind w:left="153"/>
            </w:pPr>
            <w:r>
              <w:t>●办理材料</w:t>
            </w:r>
          </w:p>
          <w:p>
            <w:pPr>
              <w:pStyle w:val="10"/>
              <w:spacing w:before="29" w:line="227" w:lineRule="auto"/>
              <w:ind w:left="153"/>
            </w:pPr>
            <w:r>
              <w:t>●办理地点</w:t>
            </w:r>
          </w:p>
          <w:p>
            <w:pPr>
              <w:pStyle w:val="10"/>
              <w:spacing w:before="24" w:line="227" w:lineRule="auto"/>
              <w:ind w:left="153"/>
            </w:pPr>
            <w:r>
              <w:t>●办理时间</w:t>
            </w:r>
          </w:p>
          <w:p>
            <w:pPr>
              <w:pStyle w:val="10"/>
              <w:spacing w:before="28" w:line="227" w:lineRule="auto"/>
              <w:ind w:left="153"/>
            </w:pPr>
            <w:r>
              <w:t>●联系电话</w:t>
            </w:r>
          </w:p>
          <w:p>
            <w:pPr>
              <w:pStyle w:val="10"/>
              <w:spacing w:before="26" w:line="227" w:lineRule="auto"/>
              <w:ind w:left="153"/>
            </w:pPr>
            <w:r>
              <w:t>●办理流程</w:t>
            </w:r>
          </w:p>
          <w:p>
            <w:pPr>
              <w:pStyle w:val="10"/>
              <w:spacing w:before="26" w:line="226" w:lineRule="auto"/>
              <w:ind w:left="153"/>
            </w:pPr>
            <w:r>
              <w:t>●办理期限</w:t>
            </w:r>
          </w:p>
          <w:p>
            <w:pPr>
              <w:pStyle w:val="10"/>
              <w:spacing w:before="29" w:line="246" w:lineRule="auto"/>
              <w:ind w:left="111" w:right="300" w:firstLine="41"/>
            </w:pPr>
            <w:r>
              <w:rPr>
                <w:spacing w:val="1"/>
              </w:rPr>
              <w:t>●申请行政许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可需要提交的</w:t>
            </w:r>
            <w:r>
              <w:t xml:space="preserve"> </w:t>
            </w:r>
            <w:r>
              <w:rPr>
                <w:spacing w:val="9"/>
              </w:rPr>
              <w:t>全部材料目录</w:t>
            </w:r>
            <w:r>
              <w:t xml:space="preserve"> </w:t>
            </w:r>
            <w:r>
              <w:rPr>
                <w:spacing w:val="8"/>
              </w:rPr>
              <w:t>及办理情况</w:t>
            </w:r>
          </w:p>
        </w:tc>
        <w:tc>
          <w:tcPr>
            <w:tcW w:w="171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/>
              <w:ind w:left="114" w:right="224" w:hanging="5"/>
            </w:pPr>
            <w:r>
              <w:rPr>
                <w:spacing w:val="6"/>
                <w:lang w:val="en"/>
              </w:rPr>
              <w:t>《中华人民共和国政府信息公开条例》</w:t>
            </w:r>
            <w:r>
              <w:rPr>
                <w:rFonts w:hint="eastAsia"/>
                <w:spacing w:val="8"/>
                <w:lang w:eastAsia="zh-CN"/>
              </w:rPr>
              <w:t>《中华人民共和国行政许可法》</w:t>
            </w:r>
            <w:r>
              <w:rPr>
                <w:spacing w:val="9"/>
              </w:rPr>
              <w:t>《营业性演出管</w:t>
            </w:r>
            <w:r>
              <w:rPr>
                <w:spacing w:val="6"/>
              </w:rPr>
              <w:t>理条例》（2008</w:t>
            </w:r>
            <w:r>
              <w:rPr>
                <w:spacing w:val="-5"/>
              </w:rPr>
              <w:t>年7月22日国务</w:t>
            </w:r>
            <w:r>
              <w:rPr>
                <w:spacing w:val="-2"/>
              </w:rPr>
              <w:t>院令第528号，</w:t>
            </w:r>
            <w:r>
              <w:rPr>
                <w:spacing w:val="-7"/>
              </w:rPr>
              <w:t>2016年2月6日</w:t>
            </w:r>
            <w:r>
              <w:rPr>
                <w:spacing w:val="5"/>
              </w:rPr>
              <w:t>予以修改）</w:t>
            </w:r>
          </w:p>
        </w:tc>
        <w:tc>
          <w:tcPr>
            <w:tcW w:w="101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日起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10</w:t>
            </w:r>
            <w:r>
              <w:t xml:space="preserve">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8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1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5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9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29" w:line="226" w:lineRule="auto"/>
              <w:ind w:left="138"/>
            </w:pPr>
            <w:r>
              <w:rPr>
                <w:spacing w:val="5"/>
              </w:rPr>
              <w:t>■政务服务中心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6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30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7" w:line="234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1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73"/>
            </w:pPr>
            <w:r>
              <w:rPr>
                <w:spacing w:val="-7"/>
              </w:rPr>
              <w:t>18</w:t>
            </w:r>
          </w:p>
        </w:tc>
        <w:tc>
          <w:tcPr>
            <w:tcW w:w="203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6" w:lineRule="auto"/>
              <w:ind w:left="110" w:right="105" w:firstLine="3"/>
            </w:pPr>
            <w:r>
              <w:rPr>
                <w:spacing w:val="8"/>
              </w:rPr>
              <w:t>对在公共文化设施的建</w:t>
            </w:r>
            <w:r>
              <w:rPr>
                <w:spacing w:val="2"/>
              </w:rPr>
              <w:t xml:space="preserve">  设、管理和保护工作中做</w:t>
            </w:r>
            <w:r>
              <w:t xml:space="preserve"> </w:t>
            </w:r>
            <w:r>
              <w:rPr>
                <w:spacing w:val="9"/>
              </w:rPr>
              <w:t>出突出贡献的单位和个</w:t>
            </w:r>
            <w:r>
              <w:t xml:space="preserve">  </w:t>
            </w:r>
            <w:r>
              <w:rPr>
                <w:spacing w:val="7"/>
              </w:rPr>
              <w:t>人给予奖励</w:t>
            </w:r>
          </w:p>
        </w:tc>
        <w:tc>
          <w:tcPr>
            <w:tcW w:w="1910" w:type="dxa"/>
            <w:vAlign w:val="top"/>
          </w:tcPr>
          <w:p>
            <w:pPr>
              <w:pStyle w:val="10"/>
              <w:spacing w:before="252" w:line="224" w:lineRule="auto"/>
              <w:ind w:left="153"/>
            </w:pPr>
            <w:r>
              <w:t>●事项名称</w:t>
            </w:r>
          </w:p>
          <w:p>
            <w:pPr>
              <w:pStyle w:val="10"/>
              <w:spacing w:before="27" w:line="227" w:lineRule="auto"/>
              <w:ind w:left="153"/>
            </w:pPr>
            <w:r>
              <w:t>●设定依据</w:t>
            </w:r>
          </w:p>
          <w:p>
            <w:pPr>
              <w:pStyle w:val="10"/>
              <w:spacing w:before="28" w:line="224" w:lineRule="auto"/>
              <w:ind w:left="153"/>
            </w:pPr>
            <w:r>
              <w:t>●申请条件</w:t>
            </w:r>
          </w:p>
          <w:p>
            <w:pPr>
              <w:pStyle w:val="10"/>
              <w:spacing w:before="28" w:line="224" w:lineRule="auto"/>
              <w:ind w:left="153"/>
            </w:pPr>
            <w:r>
              <w:t>●办理材料</w:t>
            </w:r>
          </w:p>
          <w:p>
            <w:pPr>
              <w:pStyle w:val="10"/>
              <w:spacing w:before="29" w:line="227" w:lineRule="auto"/>
              <w:ind w:left="153"/>
            </w:pPr>
            <w:r>
              <w:t>●办理地点</w:t>
            </w:r>
          </w:p>
          <w:p>
            <w:pPr>
              <w:pStyle w:val="10"/>
              <w:spacing w:before="27" w:line="227" w:lineRule="auto"/>
              <w:ind w:left="153"/>
            </w:pPr>
            <w:r>
              <w:t>●办理时间</w:t>
            </w:r>
          </w:p>
          <w:p>
            <w:pPr>
              <w:pStyle w:val="10"/>
              <w:spacing w:before="26" w:line="227" w:lineRule="auto"/>
              <w:ind w:left="153"/>
            </w:pPr>
            <w:r>
              <w:t>●联系电话</w:t>
            </w:r>
          </w:p>
          <w:p>
            <w:pPr>
              <w:pStyle w:val="10"/>
              <w:spacing w:before="26" w:line="227" w:lineRule="auto"/>
              <w:ind w:left="153"/>
            </w:pPr>
            <w:r>
              <w:t>●办理流程</w:t>
            </w:r>
          </w:p>
          <w:p>
            <w:pPr>
              <w:pStyle w:val="10"/>
              <w:spacing w:before="28" w:line="226" w:lineRule="auto"/>
              <w:ind w:left="153"/>
            </w:pPr>
            <w:r>
              <w:t>●办理期限</w:t>
            </w:r>
          </w:p>
          <w:p>
            <w:pPr>
              <w:pStyle w:val="10"/>
              <w:spacing w:before="26" w:line="246" w:lineRule="auto"/>
              <w:ind w:left="111" w:right="300" w:firstLine="41"/>
            </w:pPr>
            <w:r>
              <w:rPr>
                <w:spacing w:val="1"/>
              </w:rPr>
              <w:t>●申请行政许</w:t>
            </w:r>
            <w:r>
              <w:rPr>
                <w:spacing w:val="9"/>
              </w:rPr>
              <w:t>可需要提交的全部材料目录</w:t>
            </w:r>
            <w:r>
              <w:rPr>
                <w:spacing w:val="8"/>
              </w:rPr>
              <w:t>及办理情况</w:t>
            </w:r>
          </w:p>
        </w:tc>
        <w:tc>
          <w:tcPr>
            <w:tcW w:w="171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/>
              <w:ind w:left="114" w:right="224" w:hanging="5"/>
            </w:pPr>
            <w:r>
              <w:rPr>
                <w:spacing w:val="6"/>
                <w:lang w:val="en"/>
              </w:rPr>
              <w:t>《中华人民共和国政府信息公开条例》</w:t>
            </w:r>
            <w:r>
              <w:rPr>
                <w:rFonts w:hint="eastAsia"/>
                <w:spacing w:val="8"/>
                <w:lang w:eastAsia="zh-CN"/>
              </w:rPr>
              <w:t>《中华人民共和国行政许可法》</w:t>
            </w:r>
            <w:r>
              <w:rPr>
                <w:spacing w:val="8"/>
              </w:rPr>
              <w:t>《公共文化体育</w:t>
            </w:r>
            <w:r>
              <w:rPr>
                <w:spacing w:val="7"/>
              </w:rPr>
              <w:t>设施条例》</w:t>
            </w:r>
          </w:p>
        </w:tc>
        <w:tc>
          <w:tcPr>
            <w:tcW w:w="10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8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日起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10</w:t>
            </w:r>
            <w:r>
              <w:t xml:space="preserve">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5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9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122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5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9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8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27" w:line="226" w:lineRule="auto"/>
              <w:ind w:left="138"/>
            </w:pPr>
            <w:r>
              <w:rPr>
                <w:spacing w:val="5"/>
              </w:rPr>
              <w:t>■政务服务中心</w:t>
            </w:r>
          </w:p>
          <w:p>
            <w:pPr>
              <w:pStyle w:val="10"/>
              <w:spacing w:before="29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7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5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8" w:line="238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8" w:h="11906"/>
          <w:pgMar w:top="1011" w:right="835" w:bottom="1116" w:left="1419" w:header="0" w:footer="837" w:gutter="0"/>
          <w:cols w:space="720" w:num="1"/>
        </w:sectPr>
      </w:pPr>
    </w:p>
    <w:p>
      <w:pPr>
        <w:spacing w:before="107"/>
      </w:pPr>
    </w:p>
    <w:tbl>
      <w:tblPr>
        <w:tblStyle w:val="9"/>
        <w:tblW w:w="13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15"/>
        <w:gridCol w:w="516"/>
        <w:gridCol w:w="2021"/>
        <w:gridCol w:w="1925"/>
        <w:gridCol w:w="1715"/>
        <w:gridCol w:w="1016"/>
        <w:gridCol w:w="668"/>
        <w:gridCol w:w="2148"/>
        <w:gridCol w:w="593"/>
        <w:gridCol w:w="592"/>
        <w:gridCol w:w="593"/>
        <w:gridCol w:w="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8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73"/>
            </w:pPr>
            <w:r>
              <w:rPr>
                <w:spacing w:val="-7"/>
              </w:rPr>
              <w:t>19</w:t>
            </w:r>
          </w:p>
        </w:tc>
        <w:tc>
          <w:tcPr>
            <w:tcW w:w="202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/>
              <w:ind w:left="122" w:right="228" w:hanging="8"/>
            </w:pPr>
            <w:r>
              <w:rPr>
                <w:spacing w:val="8"/>
              </w:rPr>
              <w:t>对营业性演出举报人的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奖励</w:t>
            </w:r>
          </w:p>
        </w:tc>
        <w:tc>
          <w:tcPr>
            <w:tcW w:w="1925" w:type="dxa"/>
            <w:vAlign w:val="top"/>
          </w:tcPr>
          <w:p>
            <w:pPr>
              <w:pStyle w:val="10"/>
              <w:spacing w:before="168" w:line="224" w:lineRule="auto"/>
              <w:ind w:left="153"/>
            </w:pPr>
            <w:r>
              <w:t>●事项名称</w:t>
            </w:r>
          </w:p>
          <w:p>
            <w:pPr>
              <w:pStyle w:val="10"/>
              <w:spacing w:before="27" w:line="227" w:lineRule="auto"/>
              <w:ind w:left="153"/>
            </w:pPr>
            <w:r>
              <w:t>●设定依据</w:t>
            </w:r>
          </w:p>
          <w:p>
            <w:pPr>
              <w:pStyle w:val="10"/>
              <w:spacing w:before="25" w:line="224" w:lineRule="auto"/>
              <w:ind w:left="153"/>
            </w:pPr>
            <w:r>
              <w:t>●申请条件</w:t>
            </w:r>
          </w:p>
          <w:p>
            <w:pPr>
              <w:pStyle w:val="10"/>
              <w:spacing w:before="31" w:line="224" w:lineRule="auto"/>
              <w:ind w:left="153"/>
            </w:pPr>
            <w:r>
              <w:t>●办理材料</w:t>
            </w:r>
          </w:p>
          <w:p>
            <w:pPr>
              <w:pStyle w:val="10"/>
              <w:spacing w:before="29" w:line="227" w:lineRule="auto"/>
              <w:ind w:left="153"/>
            </w:pPr>
            <w:r>
              <w:t>●办理地点</w:t>
            </w:r>
          </w:p>
          <w:p>
            <w:pPr>
              <w:pStyle w:val="10"/>
              <w:spacing w:before="24" w:line="227" w:lineRule="auto"/>
              <w:ind w:left="153"/>
            </w:pPr>
            <w:r>
              <w:t>●办理时间</w:t>
            </w:r>
          </w:p>
          <w:p>
            <w:pPr>
              <w:pStyle w:val="10"/>
              <w:spacing w:before="28" w:line="227" w:lineRule="auto"/>
              <w:ind w:left="153"/>
            </w:pPr>
            <w:r>
              <w:t>●联系电话</w:t>
            </w:r>
          </w:p>
          <w:p>
            <w:pPr>
              <w:pStyle w:val="10"/>
              <w:spacing w:before="26" w:line="227" w:lineRule="auto"/>
              <w:ind w:left="153"/>
            </w:pPr>
            <w:r>
              <w:t>●办理流程</w:t>
            </w:r>
          </w:p>
          <w:p>
            <w:pPr>
              <w:pStyle w:val="10"/>
              <w:spacing w:before="26" w:line="226" w:lineRule="auto"/>
              <w:ind w:left="153"/>
            </w:pPr>
            <w:r>
              <w:t>●办理期限</w:t>
            </w:r>
          </w:p>
          <w:p>
            <w:pPr>
              <w:pStyle w:val="10"/>
              <w:spacing w:before="29" w:line="246" w:lineRule="auto"/>
              <w:ind w:left="111" w:right="300" w:firstLine="41"/>
            </w:pPr>
            <w:r>
              <w:rPr>
                <w:spacing w:val="1"/>
              </w:rPr>
              <w:t>●申请行政许</w:t>
            </w:r>
            <w:r>
              <w:rPr>
                <w:spacing w:val="9"/>
              </w:rPr>
              <w:t>可需要提交的全部材料目录</w:t>
            </w:r>
            <w:r>
              <w:rPr>
                <w:spacing w:val="8"/>
              </w:rPr>
              <w:t>及办理情况</w:t>
            </w:r>
          </w:p>
        </w:tc>
        <w:tc>
          <w:tcPr>
            <w:tcW w:w="171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/>
              <w:ind w:left="114" w:right="224" w:hanging="5"/>
            </w:pPr>
            <w:r>
              <w:rPr>
                <w:spacing w:val="6"/>
              </w:rPr>
              <w:t>《政府信息公开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条例》</w:t>
            </w:r>
            <w:r>
              <w:rPr>
                <w:rFonts w:hint="eastAsia"/>
                <w:spacing w:val="8"/>
                <w:lang w:eastAsia="zh-CN"/>
              </w:rPr>
              <w:t>《中华人民共和国行政许可法》</w:t>
            </w:r>
            <w:r>
              <w:rPr>
                <w:spacing w:val="9"/>
              </w:rPr>
              <w:t>《营业性演出管</w:t>
            </w:r>
            <w:r>
              <w:rPr>
                <w:spacing w:val="6"/>
              </w:rPr>
              <w:t>理条例》（200</w:t>
            </w:r>
            <w:r>
              <w:rPr>
                <w:rFonts w:hint="eastAsia"/>
                <w:spacing w:val="6"/>
                <w:lang w:val="en-US" w:eastAsia="zh-CN"/>
              </w:rPr>
              <w:t>8</w:t>
            </w:r>
            <w:r>
              <w:rPr>
                <w:spacing w:val="-5"/>
              </w:rPr>
              <w:t>年7月22日国务</w:t>
            </w:r>
            <w:r>
              <w:rPr>
                <w:spacing w:val="-2"/>
              </w:rPr>
              <w:t>院令第528号，</w:t>
            </w:r>
            <w:r>
              <w:rPr>
                <w:spacing w:val="-7"/>
              </w:rPr>
              <w:t>2016年2月6日</w:t>
            </w:r>
            <w:r>
              <w:rPr>
                <w:spacing w:val="5"/>
              </w:rPr>
              <w:t>予以修改）</w:t>
            </w:r>
          </w:p>
        </w:tc>
        <w:tc>
          <w:tcPr>
            <w:tcW w:w="10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日起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10</w:t>
            </w:r>
            <w:r>
              <w:t xml:space="preserve">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60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8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5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30" w:line="226" w:lineRule="auto"/>
              <w:ind w:left="138"/>
            </w:pPr>
            <w:r>
              <w:rPr>
                <w:spacing w:val="5"/>
              </w:rPr>
              <w:t>■政务服务中心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7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9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8" w:line="234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8" w:h="11906"/>
          <w:pgMar w:top="1011" w:right="835" w:bottom="1116" w:left="1419" w:header="0" w:footer="836" w:gutter="0"/>
          <w:cols w:space="720" w:num="1"/>
        </w:sectPr>
      </w:pPr>
    </w:p>
    <w:p>
      <w:pPr>
        <w:spacing w:before="107"/>
      </w:pPr>
    </w:p>
    <w:tbl>
      <w:tblPr>
        <w:tblStyle w:val="9"/>
        <w:tblW w:w="13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15"/>
        <w:gridCol w:w="516"/>
        <w:gridCol w:w="2335"/>
        <w:gridCol w:w="1611"/>
        <w:gridCol w:w="1715"/>
        <w:gridCol w:w="1016"/>
        <w:gridCol w:w="668"/>
        <w:gridCol w:w="2148"/>
        <w:gridCol w:w="593"/>
        <w:gridCol w:w="592"/>
        <w:gridCol w:w="593"/>
        <w:gridCol w:w="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7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24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6" w:lineRule="auto"/>
              <w:ind w:left="109"/>
            </w:pPr>
            <w:r>
              <w:rPr>
                <w:spacing w:val="7"/>
              </w:rPr>
              <w:t>公共文化</w:t>
            </w:r>
          </w:p>
          <w:p>
            <w:pPr>
              <w:pStyle w:val="10"/>
              <w:spacing w:before="29" w:line="225" w:lineRule="auto"/>
              <w:ind w:left="109"/>
            </w:pPr>
            <w:r>
              <w:rPr>
                <w:spacing w:val="8"/>
              </w:rPr>
              <w:t>机构信息</w:t>
            </w:r>
          </w:p>
          <w:p>
            <w:pPr>
              <w:pStyle w:val="10"/>
              <w:spacing w:before="27" w:line="226" w:lineRule="auto"/>
              <w:ind w:left="309"/>
            </w:pPr>
            <w:r>
              <w:rPr>
                <w:spacing w:val="5"/>
              </w:rPr>
              <w:t>公开</w:t>
            </w:r>
          </w:p>
        </w:tc>
        <w:tc>
          <w:tcPr>
            <w:tcW w:w="51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18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233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/>
              <w:ind w:left="104" w:right="228" w:firstLine="5"/>
            </w:pPr>
            <w:r>
              <w:rPr>
                <w:spacing w:val="9"/>
              </w:rPr>
              <w:t>公共文化机构免费开放</w:t>
            </w:r>
            <w:r>
              <w:t xml:space="preserve"> </w:t>
            </w:r>
            <w:r>
              <w:rPr>
                <w:spacing w:val="8"/>
              </w:rPr>
              <w:t>信息</w:t>
            </w:r>
          </w:p>
        </w:tc>
        <w:tc>
          <w:tcPr>
            <w:tcW w:w="161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4" w:lineRule="auto"/>
              <w:ind w:left="153"/>
            </w:pPr>
            <w:r>
              <w:t>●机构名称</w:t>
            </w:r>
          </w:p>
          <w:p>
            <w:pPr>
              <w:pStyle w:val="10"/>
              <w:spacing w:before="28" w:line="226" w:lineRule="auto"/>
              <w:ind w:left="153"/>
            </w:pPr>
            <w:r>
              <w:t>●开放时间</w:t>
            </w:r>
          </w:p>
          <w:p>
            <w:pPr>
              <w:pStyle w:val="10"/>
              <w:spacing w:before="26" w:line="226" w:lineRule="auto"/>
              <w:ind w:left="153"/>
            </w:pPr>
            <w:r>
              <w:t>●机构地址</w:t>
            </w:r>
          </w:p>
          <w:p>
            <w:pPr>
              <w:pStyle w:val="10"/>
              <w:spacing w:before="28" w:line="227" w:lineRule="auto"/>
              <w:ind w:left="153"/>
            </w:pPr>
            <w:r>
              <w:t>●联系电话</w:t>
            </w:r>
          </w:p>
          <w:p>
            <w:pPr>
              <w:pStyle w:val="10"/>
              <w:spacing w:before="27" w:line="238" w:lineRule="auto"/>
              <w:ind w:left="114" w:right="303" w:firstLine="38"/>
            </w:pPr>
            <w:r>
              <w:rPr>
                <w:spacing w:val="1"/>
              </w:rPr>
              <w:t>●临时停止开</w:t>
            </w:r>
            <w:r>
              <w:rPr>
                <w:spacing w:val="7"/>
              </w:rPr>
              <w:t>放信息</w:t>
            </w:r>
          </w:p>
        </w:tc>
        <w:tc>
          <w:tcPr>
            <w:tcW w:w="1715" w:type="dxa"/>
            <w:vAlign w:val="top"/>
          </w:tcPr>
          <w:p>
            <w:pPr>
              <w:pStyle w:val="10"/>
              <w:spacing w:before="36" w:line="244" w:lineRule="auto"/>
              <w:ind w:left="114" w:right="206" w:hanging="5"/>
              <w:jc w:val="left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5"/>
              </w:rPr>
              <w:t>条例》</w:t>
            </w: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9"/>
                <w:lang w:val="en"/>
              </w:rPr>
              <w:t>公共文化服务保障法</w:t>
            </w:r>
            <w:r>
              <w:rPr>
                <w:spacing w:val="7"/>
              </w:rPr>
              <w:t>》</w:t>
            </w:r>
            <w:r>
              <w:rPr>
                <w:spacing w:val="8"/>
              </w:rPr>
              <w:t>《文化部 财政部</w:t>
            </w:r>
            <w:r>
              <w:rPr>
                <w:spacing w:val="9"/>
              </w:rPr>
              <w:t>关于推进全国美术馆、公共图书馆、文化馆（站）免费开放工作的</w:t>
            </w:r>
            <w:r>
              <w:rPr>
                <w:spacing w:val="-3"/>
              </w:rPr>
              <w:t>意见》（文财务发</w:t>
            </w:r>
            <w:r>
              <w:rPr>
                <w:spacing w:val="4"/>
              </w:rPr>
              <w:t>〔2011〕5号）</w:t>
            </w:r>
            <w:r>
              <w:rPr>
                <w:spacing w:val="8"/>
              </w:rPr>
              <w:t>《文化部 财政部</w:t>
            </w:r>
            <w:r>
              <w:rPr>
                <w:spacing w:val="7"/>
              </w:rPr>
              <w:t>关于做好城市社</w:t>
            </w:r>
            <w:r>
              <w:rPr>
                <w:spacing w:val="-5"/>
              </w:rPr>
              <w:t>区（街道）文化中</w:t>
            </w:r>
            <w:r>
              <w:rPr>
                <w:spacing w:val="7"/>
              </w:rPr>
              <w:t>心免费开放工作</w:t>
            </w:r>
            <w:r>
              <w:rPr>
                <w:spacing w:val="-5"/>
              </w:rPr>
              <w:t>的通知》（文财务</w:t>
            </w:r>
            <w:r>
              <w:rPr>
                <w:spacing w:val="-9"/>
              </w:rPr>
              <w:t>函〔2016〕171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号）</w:t>
            </w:r>
          </w:p>
        </w:tc>
        <w:tc>
          <w:tcPr>
            <w:tcW w:w="101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t>日起</w:t>
            </w:r>
            <w:r>
              <w:rPr>
                <w:spacing w:val="-25"/>
              </w:rPr>
              <w:t xml:space="preserve"> </w:t>
            </w:r>
            <w:r>
              <w:t xml:space="preserve">20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60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8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rPr>
                <w:spacing w:val="-14"/>
              </w:rPr>
              <w:t>门、</w:t>
            </w:r>
          </w:p>
          <w:p>
            <w:pPr>
              <w:pStyle w:val="10"/>
              <w:spacing w:before="27" w:line="225" w:lineRule="auto"/>
              <w:ind w:left="113"/>
            </w:pPr>
            <w:r>
              <w:rPr>
                <w:spacing w:val="6"/>
              </w:rPr>
              <w:t>相关</w:t>
            </w:r>
          </w:p>
          <w:p>
            <w:pPr>
              <w:pStyle w:val="10"/>
              <w:spacing w:before="30" w:line="228" w:lineRule="auto"/>
              <w:ind w:left="114"/>
            </w:pPr>
            <w:r>
              <w:rPr>
                <w:spacing w:val="5"/>
              </w:rPr>
              <w:t>公共</w:t>
            </w:r>
          </w:p>
          <w:p>
            <w:pPr>
              <w:pStyle w:val="10"/>
              <w:spacing w:before="24" w:line="226" w:lineRule="auto"/>
              <w:ind w:left="123"/>
            </w:pPr>
            <w:r>
              <w:t>文化</w:t>
            </w:r>
          </w:p>
          <w:p>
            <w:pPr>
              <w:pStyle w:val="10"/>
              <w:spacing w:before="27" w:line="226" w:lineRule="auto"/>
              <w:ind w:left="117"/>
            </w:pPr>
            <w:r>
              <w:rPr>
                <w:spacing w:val="3"/>
              </w:rPr>
              <w:t>服务</w:t>
            </w:r>
          </w:p>
          <w:p>
            <w:pPr>
              <w:pStyle w:val="10"/>
              <w:spacing w:before="29" w:line="226" w:lineRule="auto"/>
              <w:ind w:left="113"/>
            </w:pPr>
            <w:r>
              <w:rPr>
                <w:spacing w:val="5"/>
              </w:rPr>
              <w:t>机构</w:t>
            </w:r>
          </w:p>
        </w:tc>
        <w:tc>
          <w:tcPr>
            <w:tcW w:w="214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9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29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6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30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6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18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233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39" w:lineRule="auto"/>
              <w:ind w:left="104" w:right="228" w:firstLine="8"/>
            </w:pPr>
            <w:r>
              <w:rPr>
                <w:spacing w:val="8"/>
              </w:rPr>
              <w:t>特殊群体公共文化服务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信息</w:t>
            </w:r>
          </w:p>
        </w:tc>
        <w:tc>
          <w:tcPr>
            <w:tcW w:w="16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4" w:lineRule="auto"/>
              <w:ind w:left="153"/>
            </w:pPr>
            <w:r>
              <w:t>●机构名称</w:t>
            </w:r>
          </w:p>
          <w:p>
            <w:pPr>
              <w:pStyle w:val="10"/>
              <w:spacing w:before="30" w:line="226" w:lineRule="auto"/>
              <w:ind w:left="153"/>
            </w:pPr>
            <w:r>
              <w:t>●开放时间</w:t>
            </w:r>
          </w:p>
          <w:p>
            <w:pPr>
              <w:pStyle w:val="10"/>
              <w:spacing w:before="26" w:line="226" w:lineRule="auto"/>
              <w:ind w:left="153"/>
            </w:pPr>
            <w:r>
              <w:t>●机构地址</w:t>
            </w:r>
          </w:p>
          <w:p>
            <w:pPr>
              <w:pStyle w:val="10"/>
              <w:spacing w:before="26" w:line="227" w:lineRule="auto"/>
              <w:ind w:left="153"/>
            </w:pPr>
            <w:r>
              <w:t>●联系电话</w:t>
            </w:r>
          </w:p>
          <w:p>
            <w:pPr>
              <w:pStyle w:val="10"/>
              <w:spacing w:before="29" w:line="238" w:lineRule="auto"/>
              <w:ind w:left="114" w:right="303" w:firstLine="38"/>
            </w:pPr>
            <w:r>
              <w:rPr>
                <w:spacing w:val="1"/>
              </w:rPr>
              <w:t>●临时停止开</w:t>
            </w:r>
            <w:r>
              <w:rPr>
                <w:spacing w:val="7"/>
              </w:rPr>
              <w:t>放信息</w:t>
            </w:r>
          </w:p>
        </w:tc>
        <w:tc>
          <w:tcPr>
            <w:tcW w:w="1715" w:type="dxa"/>
            <w:vAlign w:val="top"/>
          </w:tcPr>
          <w:p>
            <w:pPr>
              <w:pStyle w:val="10"/>
              <w:spacing w:before="294" w:line="244" w:lineRule="auto"/>
              <w:ind w:left="114" w:right="206" w:hanging="5"/>
              <w:jc w:val="both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5"/>
              </w:rPr>
              <w:t>条例》</w:t>
            </w:r>
            <w:r>
              <w:rPr>
                <w:spacing w:val="9"/>
              </w:rPr>
              <w:t>《中华人民共和</w:t>
            </w:r>
            <w:r>
              <w:rPr>
                <w:spacing w:val="8"/>
              </w:rPr>
              <w:t>国残疾人保障法》</w:t>
            </w:r>
            <w:r>
              <w:rPr>
                <w:spacing w:val="9"/>
              </w:rPr>
              <w:t>《中共中央办公</w:t>
            </w:r>
            <w:r>
              <w:rPr>
                <w:spacing w:val="5"/>
              </w:rPr>
              <w:t>厅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国务院办公厅</w:t>
            </w:r>
            <w:r>
              <w:rPr>
                <w:spacing w:val="9"/>
              </w:rPr>
              <w:t>印发关于加快构建现代公共文化</w:t>
            </w:r>
            <w:r>
              <w:rPr>
                <w:spacing w:val="8"/>
              </w:rPr>
              <w:t>服务体系的意见》</w:t>
            </w:r>
            <w:r>
              <w:rPr>
                <w:spacing w:val="7"/>
              </w:rPr>
              <w:t>（中办发〔2015〕</w:t>
            </w:r>
            <w:r>
              <w:rPr>
                <w:spacing w:val="-1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01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8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t>日起</w:t>
            </w:r>
            <w:r>
              <w:rPr>
                <w:spacing w:val="-25"/>
              </w:rPr>
              <w:t xml:space="preserve"> </w:t>
            </w:r>
            <w:r>
              <w:t xml:space="preserve">20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5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9" w:line="225" w:lineRule="auto"/>
              <w:ind w:left="137"/>
            </w:pPr>
            <w:r>
              <w:rPr>
                <w:spacing w:val="-14"/>
              </w:rPr>
              <w:t>门、</w:t>
            </w:r>
          </w:p>
          <w:p>
            <w:pPr>
              <w:pStyle w:val="10"/>
              <w:spacing w:before="28" w:line="225" w:lineRule="auto"/>
              <w:ind w:left="113"/>
            </w:pPr>
            <w:r>
              <w:rPr>
                <w:spacing w:val="6"/>
              </w:rPr>
              <w:t>相关</w:t>
            </w:r>
          </w:p>
          <w:p>
            <w:pPr>
              <w:pStyle w:val="10"/>
              <w:spacing w:before="27" w:line="228" w:lineRule="auto"/>
              <w:ind w:left="114"/>
            </w:pPr>
            <w:r>
              <w:rPr>
                <w:spacing w:val="5"/>
              </w:rPr>
              <w:t>公共</w:t>
            </w:r>
          </w:p>
          <w:p>
            <w:pPr>
              <w:pStyle w:val="10"/>
              <w:spacing w:before="27" w:line="226" w:lineRule="auto"/>
              <w:ind w:left="123"/>
            </w:pPr>
            <w:r>
              <w:t>文化</w:t>
            </w:r>
          </w:p>
          <w:p>
            <w:pPr>
              <w:pStyle w:val="10"/>
              <w:spacing w:before="27" w:line="226" w:lineRule="auto"/>
              <w:ind w:left="117"/>
            </w:pPr>
            <w:r>
              <w:rPr>
                <w:spacing w:val="3"/>
              </w:rPr>
              <w:t>服务</w:t>
            </w:r>
          </w:p>
          <w:p>
            <w:pPr>
              <w:pStyle w:val="10"/>
              <w:spacing w:before="26" w:line="226" w:lineRule="auto"/>
              <w:ind w:left="113"/>
            </w:pPr>
            <w:r>
              <w:rPr>
                <w:spacing w:val="5"/>
              </w:rPr>
              <w:t>机构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4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5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9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8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9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7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5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8" w:line="233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8" w:h="11906"/>
          <w:pgMar w:top="1011" w:right="835" w:bottom="1115" w:left="1419" w:header="0" w:footer="836" w:gutter="0"/>
          <w:cols w:space="720" w:num="1"/>
        </w:sectPr>
      </w:pPr>
    </w:p>
    <w:p>
      <w:pPr>
        <w:spacing w:before="107"/>
      </w:pPr>
    </w:p>
    <w:tbl>
      <w:tblPr>
        <w:tblStyle w:val="9"/>
        <w:tblW w:w="13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15"/>
        <w:gridCol w:w="516"/>
        <w:gridCol w:w="2335"/>
        <w:gridCol w:w="1611"/>
        <w:gridCol w:w="1715"/>
        <w:gridCol w:w="1016"/>
        <w:gridCol w:w="668"/>
        <w:gridCol w:w="2148"/>
        <w:gridCol w:w="593"/>
        <w:gridCol w:w="592"/>
        <w:gridCol w:w="593"/>
        <w:gridCol w:w="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6" w:lineRule="auto"/>
              <w:ind w:left="124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6" w:lineRule="auto"/>
              <w:ind w:left="107"/>
            </w:pPr>
            <w:r>
              <w:rPr>
                <w:spacing w:val="8"/>
              </w:rPr>
              <w:t>群众文化</w:t>
            </w:r>
          </w:p>
          <w:p>
            <w:pPr>
              <w:pStyle w:val="10"/>
              <w:spacing w:before="26" w:line="225" w:lineRule="auto"/>
              <w:ind w:left="121"/>
            </w:pPr>
            <w:r>
              <w:rPr>
                <w:spacing w:val="5"/>
              </w:rPr>
              <w:t>活动信息</w:t>
            </w:r>
          </w:p>
          <w:p>
            <w:pPr>
              <w:pStyle w:val="10"/>
              <w:spacing w:before="27" w:line="226" w:lineRule="auto"/>
              <w:ind w:left="309"/>
            </w:pPr>
            <w:r>
              <w:rPr>
                <w:spacing w:val="5"/>
              </w:rPr>
              <w:t>公开</w:t>
            </w:r>
          </w:p>
        </w:tc>
        <w:tc>
          <w:tcPr>
            <w:tcW w:w="51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18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233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6" w:lineRule="auto"/>
              <w:ind w:left="113"/>
            </w:pPr>
            <w:r>
              <w:rPr>
                <w:spacing w:val="8"/>
              </w:rPr>
              <w:t>组织开展群众文化活动</w:t>
            </w:r>
          </w:p>
        </w:tc>
        <w:tc>
          <w:tcPr>
            <w:tcW w:w="1611" w:type="dxa"/>
            <w:vAlign w:val="top"/>
          </w:tcPr>
          <w:p>
            <w:pPr>
              <w:pStyle w:val="10"/>
              <w:spacing w:before="156" w:line="224" w:lineRule="auto"/>
              <w:ind w:left="153"/>
            </w:pPr>
            <w:r>
              <w:t>●机构名称</w:t>
            </w:r>
          </w:p>
          <w:p>
            <w:pPr>
              <w:pStyle w:val="10"/>
              <w:spacing w:before="30" w:line="226" w:lineRule="auto"/>
              <w:ind w:left="153"/>
            </w:pPr>
            <w:r>
              <w:t>●开放时间</w:t>
            </w:r>
          </w:p>
          <w:p>
            <w:pPr>
              <w:pStyle w:val="10"/>
              <w:spacing w:before="26" w:line="226" w:lineRule="auto"/>
              <w:ind w:left="153"/>
            </w:pPr>
            <w:r>
              <w:t>●机构地址</w:t>
            </w:r>
          </w:p>
          <w:p>
            <w:pPr>
              <w:pStyle w:val="10"/>
              <w:spacing w:before="26" w:line="227" w:lineRule="auto"/>
              <w:ind w:left="153"/>
            </w:pPr>
            <w:r>
              <w:t>●联系电话</w:t>
            </w:r>
          </w:p>
          <w:p>
            <w:pPr>
              <w:pStyle w:val="10"/>
              <w:spacing w:before="29" w:line="238" w:lineRule="auto"/>
              <w:ind w:left="114" w:right="303" w:firstLine="38"/>
            </w:pPr>
            <w:r>
              <w:rPr>
                <w:spacing w:val="1"/>
              </w:rPr>
              <w:t>●临时停止开</w:t>
            </w:r>
            <w:r>
              <w:rPr>
                <w:spacing w:val="7"/>
              </w:rPr>
              <w:t>放信息</w:t>
            </w:r>
          </w:p>
        </w:tc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3" w:lineRule="auto"/>
              <w:ind w:left="114" w:right="206" w:hanging="5"/>
              <w:jc w:val="both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5"/>
              </w:rPr>
              <w:t>条例》</w:t>
            </w:r>
            <w:r>
              <w:rPr>
                <w:rFonts w:hint="eastAsia"/>
                <w:spacing w:val="9"/>
                <w:lang w:eastAsia="zh-CN"/>
              </w:rPr>
              <w:t>《文化馆服务标准》（GBT32939-2016）</w:t>
            </w: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t>日起</w:t>
            </w:r>
            <w:r>
              <w:rPr>
                <w:spacing w:val="-25"/>
              </w:rPr>
              <w:t xml:space="preserve"> </w:t>
            </w:r>
            <w:r>
              <w:t xml:space="preserve">20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62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5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rPr>
                <w:spacing w:val="-14"/>
              </w:rPr>
              <w:t>门、</w:t>
            </w:r>
          </w:p>
          <w:p>
            <w:pPr>
              <w:pStyle w:val="10"/>
              <w:spacing w:before="30" w:line="225" w:lineRule="auto"/>
              <w:ind w:left="113"/>
            </w:pPr>
            <w:r>
              <w:rPr>
                <w:spacing w:val="6"/>
              </w:rPr>
              <w:t>相关</w:t>
            </w:r>
          </w:p>
          <w:p>
            <w:pPr>
              <w:pStyle w:val="10"/>
              <w:spacing w:before="27" w:line="228" w:lineRule="auto"/>
              <w:ind w:left="114"/>
            </w:pPr>
            <w:r>
              <w:rPr>
                <w:spacing w:val="5"/>
              </w:rPr>
              <w:t>公共</w:t>
            </w:r>
          </w:p>
          <w:p>
            <w:pPr>
              <w:pStyle w:val="10"/>
              <w:spacing w:before="25" w:line="226" w:lineRule="auto"/>
              <w:ind w:left="123"/>
            </w:pPr>
            <w:r>
              <w:t>文化</w:t>
            </w:r>
          </w:p>
          <w:p>
            <w:pPr>
              <w:pStyle w:val="10"/>
              <w:spacing w:before="29" w:line="226" w:lineRule="auto"/>
              <w:ind w:left="117"/>
            </w:pPr>
            <w:r>
              <w:rPr>
                <w:spacing w:val="3"/>
              </w:rPr>
              <w:t>服务</w:t>
            </w:r>
          </w:p>
          <w:p>
            <w:pPr>
              <w:pStyle w:val="10"/>
              <w:spacing w:before="26" w:line="226" w:lineRule="auto"/>
              <w:ind w:left="113"/>
            </w:pPr>
            <w:r>
              <w:rPr>
                <w:spacing w:val="5"/>
              </w:rPr>
              <w:t>机构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35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30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7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9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8" w:line="234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7" w:lineRule="auto"/>
              <w:ind w:left="118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233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4" w:lineRule="auto"/>
              <w:ind w:left="115" w:right="108" w:firstLine="3"/>
            </w:pPr>
            <w:r>
              <w:rPr>
                <w:spacing w:val="1"/>
              </w:rPr>
              <w:t>下基层辅导、演出、展览</w:t>
            </w:r>
            <w:r>
              <w:t xml:space="preserve"> </w:t>
            </w:r>
            <w:r>
              <w:rPr>
                <w:spacing w:val="8"/>
              </w:rPr>
              <w:t>和指导基层群众文化活</w:t>
            </w:r>
            <w:r>
              <w:rPr>
                <w:spacing w:val="2"/>
              </w:rPr>
              <w:t xml:space="preserve">  </w:t>
            </w:r>
            <w:r>
              <w:t>动</w:t>
            </w:r>
          </w:p>
        </w:tc>
        <w:tc>
          <w:tcPr>
            <w:tcW w:w="1611" w:type="dxa"/>
            <w:vAlign w:val="top"/>
          </w:tcPr>
          <w:p>
            <w:pPr>
              <w:pStyle w:val="10"/>
              <w:spacing w:before="167" w:line="227" w:lineRule="auto"/>
              <w:ind w:left="153"/>
            </w:pPr>
            <w:r>
              <w:t>●活动时间</w:t>
            </w:r>
          </w:p>
          <w:p>
            <w:pPr>
              <w:pStyle w:val="10"/>
              <w:spacing w:before="26" w:line="224" w:lineRule="auto"/>
              <w:ind w:left="153"/>
            </w:pPr>
            <w:r>
              <w:t>●活动单位</w:t>
            </w:r>
          </w:p>
          <w:p>
            <w:pPr>
              <w:pStyle w:val="10"/>
              <w:spacing w:before="28" w:line="227" w:lineRule="auto"/>
              <w:ind w:left="153"/>
            </w:pPr>
            <w:r>
              <w:t>●活动地址</w:t>
            </w:r>
          </w:p>
          <w:p>
            <w:pPr>
              <w:pStyle w:val="10"/>
              <w:spacing w:before="27" w:line="227" w:lineRule="auto"/>
              <w:ind w:left="153"/>
            </w:pPr>
            <w:r>
              <w:t>●联系电话</w:t>
            </w:r>
          </w:p>
          <w:p>
            <w:pPr>
              <w:pStyle w:val="10"/>
              <w:spacing w:before="27" w:line="238" w:lineRule="auto"/>
              <w:ind w:left="124" w:right="303" w:firstLine="28"/>
            </w:pPr>
            <w:r>
              <w:rPr>
                <w:spacing w:val="1"/>
              </w:rPr>
              <w:t>●临时停止活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动信息</w:t>
            </w:r>
          </w:p>
        </w:tc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4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4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3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18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233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7" w:lineRule="auto"/>
              <w:ind w:left="107"/>
            </w:pPr>
            <w:r>
              <w:rPr>
                <w:spacing w:val="2"/>
              </w:rPr>
              <w:t>举办各类展览、讲座信息</w:t>
            </w:r>
          </w:p>
        </w:tc>
        <w:tc>
          <w:tcPr>
            <w:tcW w:w="16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7" w:lineRule="auto"/>
              <w:ind w:left="153"/>
            </w:pPr>
            <w:r>
              <w:t>●活动时间</w:t>
            </w:r>
          </w:p>
          <w:p>
            <w:pPr>
              <w:pStyle w:val="10"/>
              <w:spacing w:before="26" w:line="224" w:lineRule="auto"/>
              <w:ind w:left="153"/>
            </w:pPr>
            <w:r>
              <w:t>●活动单位</w:t>
            </w:r>
          </w:p>
          <w:p>
            <w:pPr>
              <w:pStyle w:val="10"/>
              <w:spacing w:before="28" w:line="227" w:lineRule="auto"/>
              <w:ind w:left="153"/>
            </w:pPr>
            <w:r>
              <w:t>●活动地址</w:t>
            </w:r>
          </w:p>
          <w:p>
            <w:pPr>
              <w:pStyle w:val="10"/>
              <w:spacing w:before="27" w:line="227" w:lineRule="auto"/>
              <w:ind w:left="153"/>
            </w:pPr>
            <w:r>
              <w:t>●联系电话</w:t>
            </w:r>
          </w:p>
          <w:p>
            <w:pPr>
              <w:pStyle w:val="10"/>
              <w:spacing w:before="27" w:line="238" w:lineRule="auto"/>
              <w:ind w:left="124" w:right="303" w:firstLine="28"/>
            </w:pPr>
            <w:r>
              <w:rPr>
                <w:spacing w:val="1"/>
              </w:rPr>
              <w:t>●临时停止活</w:t>
            </w:r>
            <w:r>
              <w:rPr>
                <w:spacing w:val="3"/>
              </w:rPr>
              <w:t>动信息</w:t>
            </w:r>
          </w:p>
        </w:tc>
        <w:tc>
          <w:tcPr>
            <w:tcW w:w="171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4" w:lineRule="auto"/>
              <w:ind w:left="114" w:right="206" w:hanging="5"/>
              <w:jc w:val="both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5"/>
              </w:rPr>
              <w:t>条例》</w:t>
            </w:r>
            <w:r>
              <w:rPr>
                <w:spacing w:val="9"/>
              </w:rPr>
              <w:t>《乡镇综合文化</w:t>
            </w:r>
            <w:r>
              <w:rPr>
                <w:spacing w:val="-5"/>
              </w:rPr>
              <w:t>站管理办法》（</w:t>
            </w:r>
            <w:r>
              <w:rPr>
                <w:rFonts w:hint="eastAsia"/>
                <w:spacing w:val="-5"/>
                <w:lang w:eastAsia="zh-CN"/>
              </w:rPr>
              <w:t>中华人民共和国</w:t>
            </w:r>
            <w:r>
              <w:rPr>
                <w:spacing w:val="7"/>
              </w:rPr>
              <w:t>文</w:t>
            </w:r>
            <w:r>
              <w:rPr>
                <w:spacing w:val="1"/>
              </w:rPr>
              <w:t>化部令第48号）</w:t>
            </w:r>
          </w:p>
        </w:tc>
        <w:tc>
          <w:tcPr>
            <w:tcW w:w="10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t>日起</w:t>
            </w:r>
            <w:r>
              <w:rPr>
                <w:spacing w:val="-25"/>
              </w:rPr>
              <w:t xml:space="preserve"> </w:t>
            </w:r>
            <w:r>
              <w:t xml:space="preserve">20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8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rPr>
                <w:spacing w:val="-14"/>
              </w:rPr>
              <w:t>门、</w:t>
            </w:r>
          </w:p>
          <w:p>
            <w:pPr>
              <w:pStyle w:val="10"/>
              <w:spacing w:before="28" w:line="225" w:lineRule="auto"/>
              <w:ind w:left="113"/>
            </w:pPr>
            <w:r>
              <w:rPr>
                <w:spacing w:val="6"/>
              </w:rPr>
              <w:t>相关</w:t>
            </w:r>
          </w:p>
          <w:p>
            <w:pPr>
              <w:pStyle w:val="10"/>
              <w:spacing w:before="30" w:line="228" w:lineRule="auto"/>
              <w:ind w:left="114"/>
            </w:pPr>
            <w:r>
              <w:rPr>
                <w:spacing w:val="5"/>
              </w:rPr>
              <w:t>公共</w:t>
            </w:r>
          </w:p>
          <w:p>
            <w:pPr>
              <w:pStyle w:val="10"/>
              <w:spacing w:before="24" w:line="226" w:lineRule="auto"/>
              <w:ind w:left="123"/>
            </w:pPr>
            <w:r>
              <w:t>文化</w:t>
            </w:r>
          </w:p>
          <w:p>
            <w:pPr>
              <w:pStyle w:val="10"/>
              <w:spacing w:before="27" w:line="226" w:lineRule="auto"/>
              <w:ind w:left="117"/>
            </w:pPr>
            <w:r>
              <w:rPr>
                <w:spacing w:val="3"/>
              </w:rPr>
              <w:t>服务</w:t>
            </w:r>
          </w:p>
          <w:p>
            <w:pPr>
              <w:pStyle w:val="10"/>
              <w:spacing w:before="29" w:line="226" w:lineRule="auto"/>
              <w:ind w:left="113"/>
            </w:pPr>
            <w:r>
              <w:rPr>
                <w:spacing w:val="5"/>
              </w:rPr>
              <w:t>机构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2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30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6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9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8" w:line="233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42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6" w:lineRule="auto"/>
              <w:ind w:left="12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01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2" w:lineRule="auto"/>
              <w:ind w:left="106" w:right="108" w:firstLine="1"/>
              <w:jc w:val="both"/>
            </w:pPr>
            <w:r>
              <w:rPr>
                <w:spacing w:val="8"/>
              </w:rPr>
              <w:t>基层文化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创作辅导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培训工作</w:t>
            </w:r>
          </w:p>
        </w:tc>
        <w:tc>
          <w:tcPr>
            <w:tcW w:w="51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7" w:lineRule="auto"/>
              <w:ind w:left="118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233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39" w:lineRule="auto"/>
              <w:ind w:left="115" w:right="228" w:hanging="2"/>
            </w:pPr>
            <w:r>
              <w:rPr>
                <w:spacing w:val="8"/>
              </w:rPr>
              <w:t>指导开展文艺创作相关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工作情况</w:t>
            </w:r>
          </w:p>
        </w:tc>
        <w:tc>
          <w:tcPr>
            <w:tcW w:w="1611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/>
              <w:ind w:left="153" w:right="502"/>
            </w:pPr>
            <w:r>
              <w:t xml:space="preserve">●创作名目 </w:t>
            </w:r>
            <w:r>
              <w:rPr>
                <w:spacing w:val="-7"/>
              </w:rPr>
              <w:t>●类别</w:t>
            </w:r>
          </w:p>
          <w:p>
            <w:pPr>
              <w:pStyle w:val="10"/>
              <w:spacing w:before="24" w:line="242" w:lineRule="auto"/>
              <w:ind w:left="119" w:right="303" w:firstLine="33"/>
            </w:pPr>
            <w:r>
              <w:rPr>
                <w:spacing w:val="1"/>
              </w:rPr>
              <w:t>●参赛获奖情</w:t>
            </w:r>
            <w:r>
              <w:t>况</w:t>
            </w:r>
          </w:p>
        </w:tc>
        <w:tc>
          <w:tcPr>
            <w:tcW w:w="171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38" w:lineRule="auto"/>
              <w:ind w:left="109" w:right="217"/>
            </w:pPr>
            <w:r>
              <w:rPr>
                <w:spacing w:val="7"/>
              </w:rPr>
              <w:t>《</w:t>
            </w:r>
            <w:r>
              <w:rPr>
                <w:spacing w:val="7"/>
                <w:lang w:val="en"/>
              </w:rPr>
              <w:t>中华人民共和国公共文化服务保障法</w:t>
            </w:r>
            <w:r>
              <w:rPr>
                <w:spacing w:val="7"/>
              </w:rPr>
              <w:t>》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292" w:line="248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日起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10</w:t>
            </w:r>
            <w:r>
              <w:t xml:space="preserve">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5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9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5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5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8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9" w:line="214" w:lineRule="auto"/>
              <w:ind w:left="138"/>
            </w:pPr>
            <w:r>
              <w:rPr>
                <w:spacing w:val="4"/>
              </w:rPr>
              <w:t>■公开查阅点</w:t>
            </w:r>
          </w:p>
        </w:tc>
        <w:tc>
          <w:tcPr>
            <w:tcW w:w="59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4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4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8" w:h="11906"/>
          <w:pgMar w:top="1011" w:right="835" w:bottom="1115" w:left="1419" w:header="0" w:footer="836" w:gutter="0"/>
          <w:cols w:space="720" w:num="1"/>
        </w:sectPr>
      </w:pPr>
    </w:p>
    <w:p>
      <w:pPr>
        <w:spacing w:before="107"/>
      </w:pPr>
    </w:p>
    <w:tbl>
      <w:tblPr>
        <w:tblStyle w:val="9"/>
        <w:tblW w:w="13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15"/>
        <w:gridCol w:w="516"/>
        <w:gridCol w:w="2335"/>
        <w:gridCol w:w="1611"/>
        <w:gridCol w:w="1715"/>
        <w:gridCol w:w="1016"/>
        <w:gridCol w:w="668"/>
        <w:gridCol w:w="2148"/>
        <w:gridCol w:w="593"/>
        <w:gridCol w:w="592"/>
        <w:gridCol w:w="593"/>
        <w:gridCol w:w="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5" w:line="226" w:lineRule="auto"/>
              <w:ind w:left="138"/>
            </w:pPr>
            <w:r>
              <w:rPr>
                <w:spacing w:val="5"/>
              </w:rPr>
              <w:t>■政务服务中心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6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5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8" w:line="234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3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18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233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39" w:lineRule="auto"/>
              <w:ind w:left="118" w:right="228" w:hanging="3"/>
            </w:pPr>
            <w:r>
              <w:rPr>
                <w:spacing w:val="8"/>
              </w:rPr>
              <w:t>辅导和培训基层文化骨</w:t>
            </w:r>
            <w:r>
              <w:rPr>
                <w:spacing w:val="4"/>
              </w:rPr>
              <w:t xml:space="preserve"> </w:t>
            </w:r>
            <w:r>
              <w:t>干</w:t>
            </w:r>
          </w:p>
        </w:tc>
        <w:tc>
          <w:tcPr>
            <w:tcW w:w="161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7" w:lineRule="auto"/>
              <w:ind w:left="153"/>
            </w:pPr>
            <w:r>
              <w:t>●培训时间</w:t>
            </w:r>
          </w:p>
          <w:p>
            <w:pPr>
              <w:pStyle w:val="10"/>
              <w:spacing w:before="28" w:line="224" w:lineRule="auto"/>
              <w:ind w:left="153"/>
            </w:pPr>
            <w:r>
              <w:t>●培训单位</w:t>
            </w:r>
          </w:p>
          <w:p>
            <w:pPr>
              <w:pStyle w:val="10"/>
              <w:spacing w:before="27" w:line="227" w:lineRule="auto"/>
              <w:ind w:left="153"/>
            </w:pPr>
            <w:r>
              <w:t>●培训地址</w:t>
            </w:r>
          </w:p>
          <w:p>
            <w:pPr>
              <w:pStyle w:val="10"/>
              <w:spacing w:before="25" w:line="227" w:lineRule="auto"/>
              <w:ind w:left="153"/>
            </w:pPr>
            <w:r>
              <w:t>●联系电话</w:t>
            </w:r>
          </w:p>
          <w:p>
            <w:pPr>
              <w:pStyle w:val="10"/>
              <w:spacing w:before="30" w:line="238" w:lineRule="auto"/>
              <w:ind w:left="124" w:right="303" w:firstLine="28"/>
            </w:pPr>
            <w:r>
              <w:rPr>
                <w:spacing w:val="1"/>
              </w:rPr>
              <w:t>●临时停止活</w:t>
            </w:r>
            <w:r>
              <w:rPr>
                <w:spacing w:val="3"/>
              </w:rPr>
              <w:t>动信息</w:t>
            </w:r>
          </w:p>
        </w:tc>
        <w:tc>
          <w:tcPr>
            <w:tcW w:w="171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4" w:lineRule="auto"/>
              <w:ind w:left="114" w:right="206" w:hanging="5"/>
              <w:jc w:val="both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5"/>
              </w:rPr>
              <w:t>条例》</w:t>
            </w:r>
            <w:r>
              <w:rPr>
                <w:spacing w:val="9"/>
              </w:rPr>
              <w:t>《乡镇综合文化</w:t>
            </w:r>
            <w:r>
              <w:rPr>
                <w:spacing w:val="-5"/>
              </w:rPr>
              <w:t>站管理办法》（</w:t>
            </w:r>
            <w:r>
              <w:rPr>
                <w:rFonts w:hint="eastAsia"/>
                <w:spacing w:val="-5"/>
                <w:lang w:eastAsia="zh-CN"/>
              </w:rPr>
              <w:t>中华人民共和国</w:t>
            </w:r>
            <w:r>
              <w:rPr>
                <w:spacing w:val="7"/>
              </w:rPr>
              <w:t>文</w:t>
            </w:r>
            <w:r>
              <w:rPr>
                <w:spacing w:val="1"/>
              </w:rPr>
              <w:t>化部令第48号）</w:t>
            </w:r>
          </w:p>
        </w:tc>
        <w:tc>
          <w:tcPr>
            <w:tcW w:w="101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8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t>日起</w:t>
            </w:r>
            <w:r>
              <w:rPr>
                <w:spacing w:val="-25"/>
              </w:rPr>
              <w:t xml:space="preserve"> </w:t>
            </w:r>
            <w:r>
              <w:t xml:space="preserve">20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5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9" w:line="225" w:lineRule="auto"/>
              <w:ind w:left="137"/>
            </w:pPr>
            <w:r>
              <w:rPr>
                <w:spacing w:val="-14"/>
              </w:rPr>
              <w:t>门、</w:t>
            </w:r>
          </w:p>
          <w:p>
            <w:pPr>
              <w:pStyle w:val="10"/>
              <w:spacing w:before="28" w:line="225" w:lineRule="auto"/>
              <w:ind w:left="113"/>
            </w:pPr>
            <w:r>
              <w:rPr>
                <w:spacing w:val="6"/>
              </w:rPr>
              <w:t>相关</w:t>
            </w:r>
          </w:p>
          <w:p>
            <w:pPr>
              <w:pStyle w:val="10"/>
              <w:spacing w:before="27" w:line="228" w:lineRule="auto"/>
              <w:ind w:left="114"/>
            </w:pPr>
            <w:r>
              <w:rPr>
                <w:spacing w:val="5"/>
              </w:rPr>
              <w:t>公共</w:t>
            </w:r>
          </w:p>
          <w:p>
            <w:pPr>
              <w:pStyle w:val="10"/>
              <w:spacing w:before="27" w:line="226" w:lineRule="auto"/>
              <w:ind w:left="123"/>
            </w:pPr>
            <w:r>
              <w:t>文化</w:t>
            </w:r>
          </w:p>
          <w:p>
            <w:pPr>
              <w:pStyle w:val="10"/>
              <w:spacing w:before="27" w:line="226" w:lineRule="auto"/>
              <w:ind w:left="117"/>
            </w:pPr>
            <w:r>
              <w:rPr>
                <w:spacing w:val="3"/>
              </w:rPr>
              <w:t>服务</w:t>
            </w:r>
          </w:p>
          <w:p>
            <w:pPr>
              <w:pStyle w:val="10"/>
              <w:spacing w:before="26" w:line="226" w:lineRule="auto"/>
              <w:ind w:left="113"/>
            </w:pPr>
            <w:r>
              <w:rPr>
                <w:spacing w:val="5"/>
              </w:rPr>
              <w:t>机构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2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5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9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8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9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7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5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8" w:line="233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42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2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01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4" w:lineRule="auto"/>
              <w:ind w:left="121"/>
            </w:pPr>
            <w:r>
              <w:rPr>
                <w:spacing w:val="5"/>
              </w:rPr>
              <w:t>非物质文</w:t>
            </w:r>
          </w:p>
          <w:p>
            <w:pPr>
              <w:pStyle w:val="10"/>
              <w:spacing w:before="28" w:line="224" w:lineRule="auto"/>
              <w:ind w:left="117"/>
            </w:pPr>
            <w:r>
              <w:rPr>
                <w:spacing w:val="6"/>
              </w:rPr>
              <w:t>化遗产保</w:t>
            </w:r>
          </w:p>
          <w:p>
            <w:pPr>
              <w:pStyle w:val="10"/>
              <w:spacing w:before="27" w:line="224" w:lineRule="auto"/>
              <w:ind w:left="220"/>
            </w:pPr>
            <w:r>
              <w:rPr>
                <w:spacing w:val="4"/>
              </w:rPr>
              <w:t>护工作</w:t>
            </w:r>
          </w:p>
        </w:tc>
        <w:tc>
          <w:tcPr>
            <w:tcW w:w="51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18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233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39" w:lineRule="auto"/>
              <w:ind w:left="145" w:right="107" w:hanging="24"/>
            </w:pPr>
            <w:r>
              <w:t>非物质文化遗产保护、项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目申报、传承情况</w:t>
            </w:r>
          </w:p>
        </w:tc>
        <w:tc>
          <w:tcPr>
            <w:tcW w:w="161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2" w:lineRule="auto"/>
              <w:ind w:left="127" w:right="303" w:firstLine="25"/>
            </w:pPr>
            <w:r>
              <w:rPr>
                <w:spacing w:val="1"/>
              </w:rPr>
              <w:t>●非遗项目信</w:t>
            </w:r>
            <w:r>
              <w:t>息</w:t>
            </w:r>
          </w:p>
          <w:p>
            <w:pPr>
              <w:pStyle w:val="10"/>
              <w:spacing w:before="24" w:line="238" w:lineRule="auto"/>
              <w:ind w:left="107" w:right="303" w:firstLine="45"/>
            </w:pPr>
            <w:r>
              <w:rPr>
                <w:spacing w:val="1"/>
              </w:rPr>
              <w:t>●非遗传承人</w:t>
            </w:r>
            <w:r>
              <w:rPr>
                <w:spacing w:val="8"/>
              </w:rPr>
              <w:t>信息</w:t>
            </w:r>
          </w:p>
        </w:tc>
        <w:tc>
          <w:tcPr>
            <w:tcW w:w="171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/>
              <w:ind w:left="114" w:right="224" w:hanging="5"/>
            </w:pPr>
            <w:r>
              <w:rPr>
                <w:spacing w:val="6"/>
                <w:lang w:val="en"/>
              </w:rPr>
              <w:t>《中华人民共和国政府信息公开条例》</w:t>
            </w:r>
            <w:r>
              <w:rPr>
                <w:spacing w:val="6"/>
              </w:rPr>
              <w:t>《国非物质文化遗产法》</w:t>
            </w:r>
          </w:p>
        </w:tc>
        <w:tc>
          <w:tcPr>
            <w:tcW w:w="101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8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日起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10</w:t>
            </w:r>
            <w:r>
              <w:t xml:space="preserve">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62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5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4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5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9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30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28" w:line="226" w:lineRule="auto"/>
              <w:ind w:left="138"/>
            </w:pPr>
            <w:r>
              <w:rPr>
                <w:spacing w:val="5"/>
              </w:rPr>
              <w:t>■政务服务中心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7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30" w:line="233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8" w:h="11906"/>
          <w:pgMar w:top="1011" w:right="835" w:bottom="1113" w:left="1419" w:header="0" w:footer="836" w:gutter="0"/>
          <w:cols w:space="720" w:num="1"/>
        </w:sectPr>
      </w:pPr>
    </w:p>
    <w:p>
      <w:pPr>
        <w:spacing w:before="107"/>
      </w:pPr>
    </w:p>
    <w:tbl>
      <w:tblPr>
        <w:tblStyle w:val="9"/>
        <w:tblW w:w="13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15"/>
        <w:gridCol w:w="516"/>
        <w:gridCol w:w="2335"/>
        <w:gridCol w:w="1611"/>
        <w:gridCol w:w="1715"/>
        <w:gridCol w:w="1016"/>
        <w:gridCol w:w="668"/>
        <w:gridCol w:w="2148"/>
        <w:gridCol w:w="593"/>
        <w:gridCol w:w="592"/>
        <w:gridCol w:w="593"/>
        <w:gridCol w:w="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18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233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1" w:lineRule="auto"/>
              <w:ind w:left="110" w:right="228" w:firstLine="10"/>
            </w:pPr>
            <w:r>
              <w:rPr>
                <w:spacing w:val="7"/>
              </w:rPr>
              <w:t>非物质文化遗产展示传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播活动</w:t>
            </w:r>
          </w:p>
        </w:tc>
        <w:tc>
          <w:tcPr>
            <w:tcW w:w="161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27" w:lineRule="auto"/>
              <w:ind w:left="153"/>
            </w:pPr>
            <w:r>
              <w:t>●活动时间</w:t>
            </w:r>
          </w:p>
          <w:p>
            <w:pPr>
              <w:pStyle w:val="10"/>
              <w:spacing w:before="26" w:line="224" w:lineRule="auto"/>
              <w:ind w:left="153"/>
            </w:pPr>
            <w:r>
              <w:t>●活动单位</w:t>
            </w:r>
          </w:p>
          <w:p>
            <w:pPr>
              <w:pStyle w:val="10"/>
              <w:spacing w:before="28" w:line="227" w:lineRule="auto"/>
              <w:ind w:left="153"/>
            </w:pPr>
            <w:r>
              <w:t>●活动地址</w:t>
            </w:r>
          </w:p>
          <w:p>
            <w:pPr>
              <w:pStyle w:val="10"/>
              <w:spacing w:before="27" w:line="227" w:lineRule="auto"/>
              <w:ind w:left="153"/>
            </w:pPr>
            <w:r>
              <w:t>●联系电话</w:t>
            </w:r>
          </w:p>
          <w:p>
            <w:pPr>
              <w:pStyle w:val="10"/>
              <w:spacing w:before="27" w:line="238" w:lineRule="auto"/>
              <w:ind w:left="124" w:right="303" w:firstLine="28"/>
            </w:pPr>
            <w:r>
              <w:rPr>
                <w:spacing w:val="1"/>
              </w:rPr>
              <w:t>●临时停止活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动信息</w:t>
            </w:r>
          </w:p>
        </w:tc>
        <w:tc>
          <w:tcPr>
            <w:tcW w:w="171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3" w:lineRule="auto"/>
              <w:ind w:left="114" w:right="206" w:hanging="5"/>
              <w:jc w:val="both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5"/>
              </w:rPr>
              <w:t>条例》</w:t>
            </w: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非物质文化遗</w:t>
            </w:r>
            <w:r>
              <w:rPr>
                <w:spacing w:val="5"/>
              </w:rPr>
              <w:t>产法》</w:t>
            </w:r>
          </w:p>
        </w:tc>
        <w:tc>
          <w:tcPr>
            <w:tcW w:w="10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t>日起</w:t>
            </w:r>
            <w:r>
              <w:rPr>
                <w:spacing w:val="-25"/>
              </w:rPr>
              <w:t xml:space="preserve"> </w:t>
            </w:r>
            <w:r>
              <w:t xml:space="preserve">20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62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5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rPr>
                <w:spacing w:val="-14"/>
              </w:rPr>
              <w:t>门、</w:t>
            </w:r>
          </w:p>
          <w:p>
            <w:pPr>
              <w:pStyle w:val="10"/>
              <w:spacing w:before="30" w:line="225" w:lineRule="auto"/>
              <w:ind w:left="113"/>
            </w:pPr>
            <w:r>
              <w:rPr>
                <w:spacing w:val="6"/>
              </w:rPr>
              <w:t>相关</w:t>
            </w:r>
          </w:p>
          <w:p>
            <w:pPr>
              <w:pStyle w:val="10"/>
              <w:spacing w:before="27" w:line="228" w:lineRule="auto"/>
              <w:ind w:left="114"/>
            </w:pPr>
            <w:r>
              <w:rPr>
                <w:spacing w:val="5"/>
              </w:rPr>
              <w:t>公共</w:t>
            </w:r>
          </w:p>
          <w:p>
            <w:pPr>
              <w:pStyle w:val="10"/>
              <w:spacing w:before="25" w:line="226" w:lineRule="auto"/>
              <w:ind w:left="123"/>
            </w:pPr>
            <w:r>
              <w:t>文化</w:t>
            </w:r>
          </w:p>
          <w:p>
            <w:pPr>
              <w:pStyle w:val="10"/>
              <w:spacing w:before="29" w:line="226" w:lineRule="auto"/>
              <w:ind w:left="117"/>
            </w:pPr>
            <w:r>
              <w:rPr>
                <w:spacing w:val="3"/>
              </w:rPr>
              <w:t>服务</w:t>
            </w:r>
          </w:p>
          <w:p>
            <w:pPr>
              <w:pStyle w:val="10"/>
              <w:spacing w:before="26" w:line="226" w:lineRule="auto"/>
              <w:ind w:left="113"/>
            </w:pPr>
            <w:r>
              <w:rPr>
                <w:spacing w:val="5"/>
              </w:rPr>
              <w:t>机构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5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30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7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9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7" w:line="234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3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6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1" w:lineRule="auto"/>
              <w:ind w:left="309" w:right="108" w:hanging="200"/>
            </w:pPr>
            <w:r>
              <w:rPr>
                <w:spacing w:val="7"/>
              </w:rPr>
              <w:t>公共文化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设施</w:t>
            </w:r>
          </w:p>
        </w:tc>
        <w:tc>
          <w:tcPr>
            <w:tcW w:w="51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18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233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24" w:lineRule="auto"/>
              <w:ind w:left="119"/>
            </w:pPr>
            <w:r>
              <w:rPr>
                <w:spacing w:val="7"/>
              </w:rPr>
              <w:t>文博单位名录</w:t>
            </w:r>
          </w:p>
        </w:tc>
        <w:tc>
          <w:tcPr>
            <w:tcW w:w="161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4" w:lineRule="auto"/>
              <w:ind w:left="108" w:right="300" w:firstLine="44"/>
              <w:jc w:val="both"/>
            </w:pPr>
            <w:r>
              <w:rPr>
                <w:spacing w:val="1"/>
              </w:rPr>
              <w:t>●文物保护管</w:t>
            </w:r>
            <w:r>
              <w:rPr>
                <w:spacing w:val="9"/>
              </w:rPr>
              <w:t>理机构和博物</w:t>
            </w:r>
            <w:r>
              <w:rPr>
                <w:spacing w:val="8"/>
              </w:rPr>
              <w:t>馆名录</w:t>
            </w:r>
          </w:p>
        </w:tc>
        <w:tc>
          <w:tcPr>
            <w:tcW w:w="171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/>
              <w:ind w:left="114" w:right="224" w:hanging="5"/>
              <w:rPr>
                <w:rFonts w:hint="default"/>
                <w:lang w:val="en"/>
              </w:rPr>
            </w:pPr>
            <w:r>
              <w:rPr>
                <w:spacing w:val="6"/>
                <w:lang w:val="en"/>
              </w:rPr>
              <w:t>《中华人民共和国政府信息公开条例》</w:t>
            </w:r>
          </w:p>
        </w:tc>
        <w:tc>
          <w:tcPr>
            <w:tcW w:w="10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日起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10</w:t>
            </w:r>
            <w:r>
              <w:t xml:space="preserve">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8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3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30" w:line="226" w:lineRule="auto"/>
              <w:ind w:left="138"/>
            </w:pPr>
            <w:r>
              <w:rPr>
                <w:spacing w:val="5"/>
              </w:rPr>
              <w:t>■政务服务中心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6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9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7" w:line="233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7" w:lineRule="auto"/>
              <w:ind w:left="118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33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39" w:lineRule="auto"/>
              <w:ind w:left="117" w:right="108" w:hanging="3"/>
            </w:pPr>
            <w:r>
              <w:rPr>
                <w:spacing w:val="1"/>
              </w:rPr>
              <w:t>新建、扩建、改建公共文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化设施情况</w:t>
            </w:r>
          </w:p>
        </w:tc>
        <w:tc>
          <w:tcPr>
            <w:tcW w:w="1611" w:type="dxa"/>
            <w:vAlign w:val="top"/>
          </w:tcPr>
          <w:p>
            <w:pPr>
              <w:pStyle w:val="10"/>
              <w:spacing w:before="295" w:line="236" w:lineRule="auto"/>
              <w:ind w:left="153"/>
            </w:pPr>
            <w:r>
              <w:rPr>
                <w:spacing w:val="-7"/>
              </w:rPr>
              <w:t>●选址</w:t>
            </w:r>
          </w:p>
          <w:p>
            <w:pPr>
              <w:pStyle w:val="10"/>
              <w:spacing w:before="19" w:line="238" w:lineRule="auto"/>
              <w:ind w:left="153" w:right="502"/>
            </w:pPr>
            <w:r>
              <w:t xml:space="preserve">●设计方案 </w:t>
            </w:r>
            <w:r>
              <w:rPr>
                <w:spacing w:val="-7"/>
              </w:rPr>
              <w:t>●功能</w:t>
            </w:r>
          </w:p>
          <w:p>
            <w:pPr>
              <w:pStyle w:val="10"/>
              <w:spacing w:before="27" w:line="224" w:lineRule="auto"/>
              <w:ind w:left="153"/>
            </w:pPr>
            <w:r>
              <w:t>●施工单位</w:t>
            </w:r>
          </w:p>
          <w:p>
            <w:pPr>
              <w:pStyle w:val="10"/>
              <w:spacing w:before="30" w:line="227" w:lineRule="auto"/>
              <w:ind w:left="153"/>
            </w:pPr>
            <w:r>
              <w:t>●建设进度</w:t>
            </w:r>
          </w:p>
        </w:tc>
        <w:tc>
          <w:tcPr>
            <w:tcW w:w="171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3" w:lineRule="auto"/>
              <w:ind w:left="109" w:right="206"/>
              <w:jc w:val="both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9"/>
                <w:lang w:val="en"/>
              </w:rPr>
              <w:t>公共文化服务保障法</w:t>
            </w:r>
            <w:r>
              <w:rPr>
                <w:spacing w:val="7"/>
              </w:rPr>
              <w:t>》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293" w:line="248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日起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10</w:t>
            </w:r>
            <w:r>
              <w:t xml:space="preserve">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pStyle w:val="10"/>
              <w:spacing w:before="36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8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rPr>
                <w:spacing w:val="-14"/>
              </w:rPr>
              <w:t>门、</w:t>
            </w:r>
          </w:p>
          <w:p>
            <w:pPr>
              <w:pStyle w:val="10"/>
              <w:spacing w:before="28" w:line="225" w:lineRule="auto"/>
              <w:ind w:left="113"/>
            </w:pPr>
            <w:r>
              <w:rPr>
                <w:spacing w:val="6"/>
              </w:rPr>
              <w:t>相关</w:t>
            </w:r>
          </w:p>
          <w:p>
            <w:pPr>
              <w:pStyle w:val="10"/>
              <w:spacing w:before="30" w:line="228" w:lineRule="auto"/>
              <w:ind w:left="114"/>
            </w:pPr>
            <w:r>
              <w:rPr>
                <w:spacing w:val="5"/>
              </w:rPr>
              <w:t>公共</w:t>
            </w:r>
          </w:p>
          <w:p>
            <w:pPr>
              <w:pStyle w:val="10"/>
              <w:spacing w:before="24" w:line="214" w:lineRule="auto"/>
              <w:ind w:left="123"/>
            </w:pPr>
            <w:r>
              <w:t>文化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6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5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8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9" w:line="214" w:lineRule="auto"/>
              <w:ind w:left="138"/>
            </w:pPr>
            <w:r>
              <w:rPr>
                <w:spacing w:val="4"/>
              </w:rPr>
              <w:t>■公开查阅点</w:t>
            </w:r>
          </w:p>
        </w:tc>
        <w:tc>
          <w:tcPr>
            <w:tcW w:w="59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4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4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8" w:h="11906"/>
          <w:pgMar w:top="1011" w:right="835" w:bottom="1115" w:left="1419" w:header="0" w:footer="836" w:gutter="0"/>
          <w:cols w:space="720" w:num="1"/>
        </w:sectPr>
      </w:pPr>
    </w:p>
    <w:p>
      <w:pPr>
        <w:spacing w:before="107"/>
      </w:pPr>
    </w:p>
    <w:tbl>
      <w:tblPr>
        <w:tblStyle w:val="9"/>
        <w:tblW w:w="13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15"/>
        <w:gridCol w:w="516"/>
        <w:gridCol w:w="2335"/>
        <w:gridCol w:w="1611"/>
        <w:gridCol w:w="1715"/>
        <w:gridCol w:w="1016"/>
        <w:gridCol w:w="668"/>
        <w:gridCol w:w="2148"/>
        <w:gridCol w:w="593"/>
        <w:gridCol w:w="592"/>
        <w:gridCol w:w="593"/>
        <w:gridCol w:w="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pStyle w:val="10"/>
              <w:spacing w:before="35" w:line="262" w:lineRule="exact"/>
              <w:ind w:left="117"/>
            </w:pPr>
            <w:r>
              <w:rPr>
                <w:spacing w:val="3"/>
                <w:position w:val="4"/>
              </w:rPr>
              <w:t>服务</w:t>
            </w:r>
          </w:p>
          <w:p>
            <w:pPr>
              <w:pStyle w:val="10"/>
              <w:spacing w:line="225" w:lineRule="auto"/>
              <w:ind w:left="113"/>
            </w:pPr>
            <w:r>
              <w:rPr>
                <w:spacing w:val="5"/>
              </w:rPr>
              <w:t>机构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5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6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5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8" w:line="234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3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18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233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/>
              <w:ind w:left="111" w:right="67" w:firstLine="3"/>
            </w:pPr>
            <w:r>
              <w:rPr>
                <w:spacing w:val="5"/>
              </w:rPr>
              <w:t>对各类文化设施的维护、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管理情况</w:t>
            </w:r>
          </w:p>
        </w:tc>
        <w:tc>
          <w:tcPr>
            <w:tcW w:w="16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39" w:lineRule="auto"/>
              <w:ind w:left="114" w:right="303" w:firstLine="38"/>
            </w:pPr>
            <w:r>
              <w:rPr>
                <w:spacing w:val="1"/>
              </w:rPr>
              <w:t>●公共文化设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施网点分布</w:t>
            </w:r>
          </w:p>
          <w:p>
            <w:pPr>
              <w:pStyle w:val="10"/>
              <w:spacing w:before="29" w:line="244" w:lineRule="auto"/>
              <w:ind w:left="115" w:right="303" w:firstLine="37"/>
            </w:pPr>
            <w:r>
              <w:rPr>
                <w:spacing w:val="1"/>
              </w:rPr>
              <w:t>●内部设施管</w:t>
            </w:r>
            <w:r>
              <w:t>理</w:t>
            </w:r>
          </w:p>
          <w:p>
            <w:pPr>
              <w:pStyle w:val="10"/>
              <w:spacing w:before="17"/>
              <w:ind w:left="119" w:right="303" w:firstLine="33"/>
            </w:pPr>
            <w:r>
              <w:rPr>
                <w:spacing w:val="1"/>
              </w:rPr>
              <w:t>●设备维护情</w:t>
            </w:r>
            <w:r>
              <w:t>况</w:t>
            </w:r>
          </w:p>
        </w:tc>
        <w:tc>
          <w:tcPr>
            <w:tcW w:w="171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3" w:lineRule="auto"/>
              <w:ind w:left="109" w:right="206"/>
              <w:jc w:val="both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9"/>
                <w:lang w:val="en"/>
              </w:rPr>
              <w:t>公共文化服务保障法</w:t>
            </w:r>
            <w:r>
              <w:rPr>
                <w:spacing w:val="7"/>
              </w:rPr>
              <w:t>》</w:t>
            </w:r>
          </w:p>
        </w:tc>
        <w:tc>
          <w:tcPr>
            <w:tcW w:w="101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8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日起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10</w:t>
            </w:r>
            <w:r>
              <w:t xml:space="preserve">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5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9" w:line="225" w:lineRule="auto"/>
              <w:ind w:left="137"/>
            </w:pPr>
            <w:r>
              <w:rPr>
                <w:spacing w:val="-14"/>
              </w:rPr>
              <w:t>门、</w:t>
            </w:r>
          </w:p>
          <w:p>
            <w:pPr>
              <w:pStyle w:val="10"/>
              <w:spacing w:before="28" w:line="225" w:lineRule="auto"/>
              <w:ind w:left="113"/>
            </w:pPr>
            <w:r>
              <w:rPr>
                <w:spacing w:val="6"/>
              </w:rPr>
              <w:t>相关</w:t>
            </w:r>
          </w:p>
          <w:p>
            <w:pPr>
              <w:pStyle w:val="10"/>
              <w:spacing w:before="27" w:line="228" w:lineRule="auto"/>
              <w:ind w:left="114"/>
            </w:pPr>
            <w:r>
              <w:rPr>
                <w:spacing w:val="5"/>
              </w:rPr>
              <w:t>公共</w:t>
            </w:r>
          </w:p>
          <w:p>
            <w:pPr>
              <w:pStyle w:val="10"/>
              <w:spacing w:before="27" w:line="226" w:lineRule="auto"/>
              <w:ind w:left="123"/>
            </w:pPr>
            <w:r>
              <w:t>文化</w:t>
            </w:r>
          </w:p>
          <w:p>
            <w:pPr>
              <w:pStyle w:val="10"/>
              <w:spacing w:before="27" w:line="226" w:lineRule="auto"/>
              <w:ind w:left="117"/>
            </w:pPr>
            <w:r>
              <w:rPr>
                <w:spacing w:val="3"/>
              </w:rPr>
              <w:t>服务</w:t>
            </w:r>
          </w:p>
          <w:p>
            <w:pPr>
              <w:pStyle w:val="10"/>
              <w:spacing w:before="26" w:line="226" w:lineRule="auto"/>
              <w:ind w:left="113"/>
            </w:pPr>
            <w:r>
              <w:rPr>
                <w:spacing w:val="5"/>
              </w:rPr>
              <w:t>机构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2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5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9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8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9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7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5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8" w:line="233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18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233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39" w:lineRule="auto"/>
              <w:ind w:left="117" w:right="228" w:hanging="3"/>
            </w:pPr>
            <w:r>
              <w:rPr>
                <w:spacing w:val="8"/>
              </w:rPr>
              <w:t>对本地文化设施配送的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情况</w:t>
            </w:r>
          </w:p>
        </w:tc>
        <w:tc>
          <w:tcPr>
            <w:tcW w:w="161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38" w:lineRule="auto"/>
              <w:ind w:left="115" w:right="303" w:firstLine="38"/>
            </w:pPr>
            <w:r>
              <w:rPr>
                <w:spacing w:val="1"/>
              </w:rPr>
              <w:t>●文化设施的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分配名单</w:t>
            </w:r>
          </w:p>
          <w:p>
            <w:pPr>
              <w:pStyle w:val="10"/>
              <w:spacing w:before="28" w:line="224" w:lineRule="auto"/>
              <w:ind w:left="153"/>
            </w:pPr>
            <w:r>
              <w:t>●设施清单</w:t>
            </w:r>
          </w:p>
        </w:tc>
        <w:tc>
          <w:tcPr>
            <w:tcW w:w="171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38" w:lineRule="auto"/>
              <w:ind w:left="109" w:right="217"/>
            </w:pPr>
            <w:r>
              <w:rPr>
                <w:spacing w:val="7"/>
              </w:rPr>
              <w:t>《</w:t>
            </w:r>
            <w:r>
              <w:rPr>
                <w:spacing w:val="7"/>
                <w:lang w:val="en"/>
              </w:rPr>
              <w:t>中华人民共和国公共文化服务保障法</w:t>
            </w:r>
            <w:r>
              <w:rPr>
                <w:spacing w:val="7"/>
              </w:rPr>
              <w:t>》</w:t>
            </w:r>
          </w:p>
        </w:tc>
        <w:tc>
          <w:tcPr>
            <w:tcW w:w="101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8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日起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10</w:t>
            </w:r>
            <w:r>
              <w:t xml:space="preserve">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</w:t>
            </w:r>
          </w:p>
        </w:tc>
        <w:tc>
          <w:tcPr>
            <w:tcW w:w="6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62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5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4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5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9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30" w:line="225" w:lineRule="auto"/>
              <w:ind w:left="138"/>
            </w:pPr>
            <w:r>
              <w:rPr>
                <w:spacing w:val="4"/>
              </w:rPr>
              <w:t>■公开查阅点</w:t>
            </w:r>
          </w:p>
          <w:p>
            <w:pPr>
              <w:pStyle w:val="10"/>
              <w:spacing w:before="28" w:line="226" w:lineRule="auto"/>
              <w:ind w:left="138"/>
            </w:pPr>
            <w:r>
              <w:rPr>
                <w:spacing w:val="5"/>
              </w:rPr>
              <w:t>■政务服务中心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7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30" w:line="233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8" w:h="11906"/>
          <w:pgMar w:top="1011" w:right="835" w:bottom="1113" w:left="1419" w:header="0" w:footer="836" w:gutter="0"/>
          <w:cols w:space="720" w:num="1"/>
        </w:sectPr>
      </w:pPr>
    </w:p>
    <w:p>
      <w:pPr>
        <w:spacing w:before="107"/>
      </w:pPr>
    </w:p>
    <w:tbl>
      <w:tblPr>
        <w:tblStyle w:val="9"/>
        <w:tblW w:w="13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15"/>
        <w:gridCol w:w="516"/>
        <w:gridCol w:w="1916"/>
        <w:gridCol w:w="2030"/>
        <w:gridCol w:w="1715"/>
        <w:gridCol w:w="1016"/>
        <w:gridCol w:w="668"/>
        <w:gridCol w:w="2148"/>
        <w:gridCol w:w="593"/>
        <w:gridCol w:w="592"/>
        <w:gridCol w:w="593"/>
        <w:gridCol w:w="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7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7" w:lineRule="auto"/>
              <w:ind w:left="124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26" w:lineRule="auto"/>
              <w:ind w:left="109"/>
            </w:pPr>
            <w:r>
              <w:rPr>
                <w:spacing w:val="7"/>
              </w:rPr>
              <w:t>公共服务</w:t>
            </w:r>
          </w:p>
        </w:tc>
        <w:tc>
          <w:tcPr>
            <w:tcW w:w="5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26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191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6" w:lineRule="auto"/>
              <w:ind w:left="110"/>
            </w:pPr>
            <w:r>
              <w:rPr>
                <w:spacing w:val="6"/>
              </w:rPr>
              <w:t>A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级旅游景区基本情况</w:t>
            </w:r>
          </w:p>
        </w:tc>
        <w:tc>
          <w:tcPr>
            <w:tcW w:w="2030" w:type="dxa"/>
            <w:vAlign w:val="top"/>
          </w:tcPr>
          <w:p>
            <w:pPr>
              <w:pStyle w:val="10"/>
              <w:spacing w:before="35"/>
              <w:ind w:left="119" w:right="106" w:firstLine="33"/>
            </w:pPr>
            <w:r>
              <w:rPr>
                <w:spacing w:val="-2"/>
              </w:rPr>
              <w:t>●本地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级旅游</w:t>
            </w:r>
            <w:r>
              <w:rPr>
                <w:spacing w:val="7"/>
              </w:rPr>
              <w:t>景区的基本信</w:t>
            </w:r>
            <w:r>
              <w:rPr>
                <w:spacing w:val="-5"/>
              </w:rPr>
              <w:t>息，包括名称、</w:t>
            </w:r>
            <w:r>
              <w:rPr>
                <w:spacing w:val="8"/>
              </w:rPr>
              <w:t>所在地、等级及</w:t>
            </w:r>
            <w:r>
              <w:rPr>
                <w:spacing w:val="7"/>
              </w:rPr>
              <w:t>评定年份</w:t>
            </w:r>
          </w:p>
          <w:p>
            <w:pPr>
              <w:pStyle w:val="10"/>
              <w:spacing w:before="27" w:line="238" w:lineRule="auto"/>
              <w:ind w:left="119" w:right="106" w:firstLine="33"/>
            </w:pPr>
            <w:r>
              <w:rPr>
                <w:spacing w:val="-2"/>
              </w:rPr>
              <w:t>●本地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级旅游</w:t>
            </w:r>
            <w:r>
              <w:rPr>
                <w:spacing w:val="7"/>
              </w:rPr>
              <w:t>景区的服务信</w:t>
            </w:r>
            <w:r>
              <w:rPr>
                <w:spacing w:val="6"/>
              </w:rPr>
              <w:t>息，包括景区开</w:t>
            </w:r>
            <w:r>
              <w:rPr>
                <w:spacing w:val="8"/>
              </w:rPr>
              <w:t>放时间、联系电话及临时停止</w:t>
            </w:r>
            <w:r>
              <w:rPr>
                <w:spacing w:val="6"/>
              </w:rPr>
              <w:t>开放信息</w:t>
            </w:r>
          </w:p>
          <w:p>
            <w:pPr>
              <w:pStyle w:val="10"/>
              <w:spacing w:before="27" w:line="238" w:lineRule="auto"/>
              <w:ind w:left="119" w:right="106" w:firstLine="33"/>
            </w:pPr>
            <w:r>
              <w:rPr>
                <w:spacing w:val="-2"/>
              </w:rPr>
              <w:t>●本地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级旅游</w:t>
            </w:r>
            <w:r>
              <w:rPr>
                <w:spacing w:val="7"/>
              </w:rPr>
              <w:t>景区内的文物</w:t>
            </w:r>
            <w:r>
              <w:rPr>
                <w:spacing w:val="9"/>
              </w:rPr>
              <w:t>保护单位基本</w:t>
            </w:r>
            <w:r>
              <w:rPr>
                <w:spacing w:val="8"/>
              </w:rPr>
              <w:t>信息，包括文物保护单位名称、</w:t>
            </w:r>
            <w:r>
              <w:rPr>
                <w:spacing w:val="9"/>
              </w:rPr>
              <w:t>等级及评定年</w:t>
            </w:r>
            <w:r>
              <w:rPr>
                <w:spacing w:val="3"/>
              </w:rPr>
              <w:t>份</w:t>
            </w:r>
          </w:p>
        </w:tc>
        <w:tc>
          <w:tcPr>
            <w:tcW w:w="171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39" w:lineRule="auto"/>
              <w:ind w:left="129" w:right="223" w:hanging="20"/>
            </w:pPr>
            <w:r>
              <w:rPr>
                <w:spacing w:val="6"/>
              </w:rPr>
              <w:t>《</w:t>
            </w:r>
            <w:r>
              <w:rPr>
                <w:rFonts w:hint="eastAsia"/>
                <w:spacing w:val="6"/>
                <w:lang w:eastAsia="zh-CN"/>
              </w:rPr>
              <w:t>中华人民共和国</w:t>
            </w:r>
            <w:r>
              <w:rPr>
                <w:spacing w:val="3"/>
              </w:rPr>
              <w:t>旅游法》</w:t>
            </w: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5"/>
              </w:rPr>
              <w:t>条例》</w:t>
            </w:r>
          </w:p>
        </w:tc>
        <w:tc>
          <w:tcPr>
            <w:tcW w:w="101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t>日起</w:t>
            </w:r>
            <w:r>
              <w:rPr>
                <w:spacing w:val="-25"/>
              </w:rPr>
              <w:t xml:space="preserve"> </w:t>
            </w:r>
            <w:r>
              <w:t xml:space="preserve">20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内公开</w:t>
            </w:r>
          </w:p>
        </w:tc>
        <w:tc>
          <w:tcPr>
            <w:tcW w:w="66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6" w:line="224" w:lineRule="auto"/>
              <w:ind w:left="122"/>
            </w:pPr>
            <w:r>
              <w:rPr>
                <w:spacing w:val="1"/>
              </w:rPr>
              <w:t>游行</w:t>
            </w:r>
          </w:p>
          <w:p>
            <w:pPr>
              <w:pStyle w:val="10"/>
              <w:spacing w:before="30" w:line="226" w:lineRule="auto"/>
              <w:ind w:left="119"/>
            </w:pPr>
            <w:r>
              <w:rPr>
                <w:spacing w:val="3"/>
              </w:rPr>
              <w:t>政部</w:t>
            </w:r>
          </w:p>
          <w:p>
            <w:pPr>
              <w:pStyle w:val="10"/>
              <w:spacing w:before="27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5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8" w:line="226" w:lineRule="auto"/>
              <w:ind w:left="138"/>
            </w:pPr>
            <w:r>
              <w:rPr>
                <w:spacing w:val="3"/>
              </w:rPr>
              <w:t>■两微一端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8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9" w:line="225" w:lineRule="auto"/>
              <w:ind w:left="137"/>
            </w:pPr>
            <w:r>
              <w:rPr>
                <w:spacing w:val="4"/>
              </w:rPr>
              <w:t>□公开查阅点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9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6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6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8" w:line="238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4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4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26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191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4" w:lineRule="auto"/>
              <w:ind w:left="109"/>
            </w:pPr>
            <w:r>
              <w:rPr>
                <w:spacing w:val="8"/>
              </w:rPr>
              <w:t>旅行社名录</w:t>
            </w:r>
          </w:p>
        </w:tc>
        <w:tc>
          <w:tcPr>
            <w:tcW w:w="203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4" w:lineRule="auto"/>
              <w:ind w:left="153"/>
            </w:pPr>
            <w:r>
              <w:rPr>
                <w:spacing w:val="1"/>
              </w:rPr>
              <w:t>●旅行社名称</w:t>
            </w:r>
          </w:p>
          <w:p>
            <w:pPr>
              <w:pStyle w:val="10"/>
              <w:spacing w:before="31" w:line="238" w:lineRule="auto"/>
              <w:ind w:left="122" w:right="303" w:firstLine="30"/>
            </w:pPr>
            <w:r>
              <w:rPr>
                <w:spacing w:val="1"/>
              </w:rPr>
              <w:t>●旅行社地址</w:t>
            </w:r>
            <w:r>
              <w:rPr>
                <w:spacing w:val="6"/>
              </w:rPr>
              <w:t>等基本信息</w:t>
            </w:r>
          </w:p>
        </w:tc>
        <w:tc>
          <w:tcPr>
            <w:tcW w:w="171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25" w:lineRule="auto"/>
              <w:ind w:left="109"/>
            </w:pPr>
            <w:r>
              <w:rPr>
                <w:spacing w:val="6"/>
              </w:rPr>
              <w:t>《中华人民共和</w:t>
            </w:r>
            <w:r>
              <w:rPr>
                <w:spacing w:val="3"/>
              </w:rPr>
              <w:t>国旅游法》</w:t>
            </w:r>
            <w:r>
              <w:rPr>
                <w:spacing w:val="8"/>
              </w:rPr>
              <w:t>《旅行社条例》</w:t>
            </w: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9"/>
              </w:rPr>
              <w:t>政府信息公开</w:t>
            </w:r>
            <w:r>
              <w:rPr>
                <w:spacing w:val="6"/>
              </w:rPr>
              <w:t>条例》</w:t>
            </w:r>
          </w:p>
        </w:tc>
        <w:tc>
          <w:tcPr>
            <w:tcW w:w="10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t>日起</w:t>
            </w:r>
            <w:r>
              <w:rPr>
                <w:spacing w:val="-25"/>
              </w:rPr>
              <w:t xml:space="preserve"> </w:t>
            </w:r>
            <w:r>
              <w:t xml:space="preserve">20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内公开</w:t>
            </w:r>
          </w:p>
        </w:tc>
        <w:tc>
          <w:tcPr>
            <w:tcW w:w="66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17"/>
            </w:pPr>
            <w:r>
              <w:rPr>
                <w:spacing w:val="3"/>
                <w:position w:val="4"/>
              </w:rPr>
              <w:t>县级</w:t>
            </w:r>
          </w:p>
          <w:p>
            <w:pPr>
              <w:pStyle w:val="10"/>
              <w:spacing w:line="225" w:lineRule="auto"/>
              <w:ind w:left="112"/>
            </w:pPr>
            <w:r>
              <w:rPr>
                <w:spacing w:val="-2"/>
              </w:rPr>
              <w:t>（市</w:t>
            </w:r>
          </w:p>
          <w:p>
            <w:pPr>
              <w:pStyle w:val="10"/>
              <w:spacing w:before="29" w:line="224" w:lineRule="auto"/>
              <w:ind w:left="113"/>
            </w:pPr>
            <w:r>
              <w:rPr>
                <w:spacing w:val="2"/>
              </w:rPr>
              <w:t>辖</w:t>
            </w:r>
          </w:p>
          <w:p>
            <w:pPr>
              <w:pStyle w:val="10"/>
              <w:spacing w:before="28" w:line="259" w:lineRule="exact"/>
              <w:ind w:left="142"/>
            </w:pPr>
            <w:r>
              <w:rPr>
                <w:spacing w:val="-15"/>
                <w:position w:val="4"/>
              </w:rPr>
              <w:t>区、</w:t>
            </w:r>
          </w:p>
          <w:p>
            <w:pPr>
              <w:pStyle w:val="10"/>
              <w:spacing w:before="1" w:line="226" w:lineRule="auto"/>
              <w:ind w:left="117"/>
            </w:pPr>
            <w:r>
              <w:rPr>
                <w:spacing w:val="3"/>
              </w:rPr>
              <w:t>县级</w:t>
            </w:r>
          </w:p>
          <w:p>
            <w:pPr>
              <w:pStyle w:val="10"/>
              <w:spacing w:before="28" w:line="226" w:lineRule="auto"/>
              <w:ind w:left="123"/>
            </w:pPr>
            <w:r>
              <w:rPr>
                <w:spacing w:val="-1"/>
              </w:rPr>
              <w:t>市）</w:t>
            </w:r>
          </w:p>
          <w:p>
            <w:pPr>
              <w:pStyle w:val="10"/>
              <w:spacing w:before="26" w:line="226" w:lineRule="auto"/>
              <w:ind w:left="123"/>
            </w:pPr>
            <w:r>
              <w:t>文化</w:t>
            </w:r>
          </w:p>
          <w:p>
            <w:pPr>
              <w:pStyle w:val="10"/>
              <w:spacing w:before="27" w:line="227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9" w:line="224" w:lineRule="auto"/>
              <w:ind w:left="122"/>
            </w:pPr>
            <w:r>
              <w:rPr>
                <w:spacing w:val="1"/>
              </w:rPr>
              <w:t>游行</w:t>
            </w:r>
          </w:p>
          <w:p>
            <w:pPr>
              <w:pStyle w:val="10"/>
              <w:spacing w:before="28" w:line="226" w:lineRule="auto"/>
              <w:ind w:left="119"/>
            </w:pPr>
            <w:r>
              <w:rPr>
                <w:spacing w:val="3"/>
              </w:rPr>
              <w:t>政部</w:t>
            </w:r>
          </w:p>
          <w:p>
            <w:pPr>
              <w:pStyle w:val="10"/>
              <w:spacing w:before="27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5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5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8"/>
            </w:pPr>
            <w:r>
              <w:rPr>
                <w:spacing w:val="3"/>
              </w:rPr>
              <w:t>■两微一端</w:t>
            </w:r>
          </w:p>
          <w:p>
            <w:pPr>
              <w:pStyle w:val="10"/>
              <w:spacing w:before="28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31" w:line="225" w:lineRule="auto"/>
              <w:ind w:left="137"/>
            </w:pPr>
            <w:r>
              <w:rPr>
                <w:spacing w:val="4"/>
              </w:rPr>
              <w:t>□公开查阅点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7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9" w:line="233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8" w:h="11906"/>
          <w:pgMar w:top="1011" w:right="835" w:bottom="1115" w:left="1419" w:header="0" w:footer="836" w:gutter="0"/>
          <w:cols w:space="720" w:num="1"/>
        </w:sectPr>
      </w:pPr>
    </w:p>
    <w:p>
      <w:pPr>
        <w:spacing w:before="107"/>
      </w:pPr>
    </w:p>
    <w:tbl>
      <w:tblPr>
        <w:tblStyle w:val="9"/>
        <w:tblW w:w="13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15"/>
        <w:gridCol w:w="516"/>
        <w:gridCol w:w="2335"/>
        <w:gridCol w:w="1611"/>
        <w:gridCol w:w="1715"/>
        <w:gridCol w:w="1016"/>
        <w:gridCol w:w="668"/>
        <w:gridCol w:w="2148"/>
        <w:gridCol w:w="593"/>
        <w:gridCol w:w="592"/>
        <w:gridCol w:w="593"/>
        <w:gridCol w:w="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7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26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233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6" w:lineRule="auto"/>
              <w:ind w:left="109"/>
            </w:pPr>
            <w:r>
              <w:rPr>
                <w:spacing w:val="8"/>
              </w:rPr>
              <w:t>旅游厕所建设情况</w:t>
            </w:r>
          </w:p>
        </w:tc>
        <w:tc>
          <w:tcPr>
            <w:tcW w:w="161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39" w:lineRule="auto"/>
              <w:ind w:left="113" w:right="303" w:firstLine="39"/>
            </w:pPr>
            <w:r>
              <w:rPr>
                <w:spacing w:val="1"/>
              </w:rPr>
              <w:t>●旅游厕所建</w:t>
            </w:r>
            <w:r>
              <w:rPr>
                <w:spacing w:val="7"/>
              </w:rPr>
              <w:t>设数量</w:t>
            </w:r>
          </w:p>
          <w:p>
            <w:pPr>
              <w:pStyle w:val="10"/>
              <w:spacing w:before="27" w:line="242" w:lineRule="auto"/>
              <w:ind w:left="119" w:right="303" w:firstLine="33"/>
            </w:pPr>
            <w:r>
              <w:rPr>
                <w:spacing w:val="1"/>
              </w:rPr>
              <w:t>●旅游厕所位</w:t>
            </w:r>
            <w:r>
              <w:t>置</w:t>
            </w:r>
          </w:p>
          <w:p>
            <w:pPr>
              <w:pStyle w:val="10"/>
              <w:spacing w:before="20" w:line="225" w:lineRule="auto"/>
              <w:ind w:left="153"/>
            </w:pPr>
            <w:r>
              <w:t>●厕位数量</w:t>
            </w:r>
          </w:p>
        </w:tc>
        <w:tc>
          <w:tcPr>
            <w:tcW w:w="171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4" w:lineRule="auto"/>
              <w:ind w:left="114" w:right="206" w:hanging="5"/>
              <w:jc w:val="both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5"/>
              </w:rPr>
              <w:t>条例》</w:t>
            </w:r>
          </w:p>
        </w:tc>
        <w:tc>
          <w:tcPr>
            <w:tcW w:w="10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t>日起</w:t>
            </w:r>
            <w:r>
              <w:rPr>
                <w:spacing w:val="-25"/>
              </w:rPr>
              <w:t xml:space="preserve"> </w:t>
            </w:r>
            <w:r>
              <w:t xml:space="preserve">20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内公开</w:t>
            </w:r>
          </w:p>
        </w:tc>
        <w:tc>
          <w:tcPr>
            <w:tcW w:w="66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8" w:line="224" w:lineRule="auto"/>
              <w:ind w:left="122"/>
            </w:pPr>
            <w:r>
              <w:rPr>
                <w:spacing w:val="1"/>
              </w:rPr>
              <w:t>游行</w:t>
            </w:r>
          </w:p>
          <w:p>
            <w:pPr>
              <w:pStyle w:val="10"/>
              <w:spacing w:before="28" w:line="226" w:lineRule="auto"/>
              <w:ind w:left="119"/>
            </w:pPr>
            <w:r>
              <w:rPr>
                <w:spacing w:val="3"/>
              </w:rPr>
              <w:t>政部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5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7"/>
            </w:pPr>
            <w:r>
              <w:rPr>
                <w:spacing w:val="4"/>
              </w:rPr>
              <w:t>□公开查阅点</w:t>
            </w:r>
          </w:p>
          <w:p>
            <w:pPr>
              <w:pStyle w:val="10"/>
              <w:spacing w:before="30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7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9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7" w:line="234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26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233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5" w:lineRule="auto"/>
              <w:ind w:left="109"/>
            </w:pPr>
            <w:r>
              <w:rPr>
                <w:spacing w:val="8"/>
              </w:rPr>
              <w:t>旅游提示警示信息</w:t>
            </w:r>
          </w:p>
        </w:tc>
        <w:tc>
          <w:tcPr>
            <w:tcW w:w="161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38" w:lineRule="auto"/>
              <w:ind w:left="126" w:right="303" w:firstLine="27"/>
            </w:pPr>
            <w:r>
              <w:rPr>
                <w:spacing w:val="1"/>
              </w:rPr>
              <w:t>●旅游安全提</w:t>
            </w:r>
            <w:r>
              <w:rPr>
                <w:spacing w:val="3"/>
              </w:rPr>
              <w:t>示信息</w:t>
            </w:r>
          </w:p>
          <w:p>
            <w:pPr>
              <w:pStyle w:val="10"/>
              <w:spacing w:before="24" w:line="241" w:lineRule="auto"/>
              <w:ind w:left="126" w:right="303" w:firstLine="27"/>
            </w:pPr>
            <w:r>
              <w:rPr>
                <w:spacing w:val="1"/>
              </w:rPr>
              <w:t>●旅游消费警</w:t>
            </w:r>
            <w:r>
              <w:rPr>
                <w:spacing w:val="3"/>
              </w:rPr>
              <w:t>示信息</w:t>
            </w:r>
          </w:p>
          <w:p>
            <w:pPr>
              <w:pStyle w:val="10"/>
              <w:spacing w:before="28" w:line="238" w:lineRule="auto"/>
              <w:ind w:left="126" w:right="303" w:firstLine="27"/>
            </w:pPr>
            <w:r>
              <w:rPr>
                <w:spacing w:val="1"/>
              </w:rPr>
              <w:t>●文物保护提</w:t>
            </w:r>
            <w:r>
              <w:rPr>
                <w:spacing w:val="3"/>
              </w:rPr>
              <w:t>示信息</w:t>
            </w:r>
          </w:p>
        </w:tc>
        <w:tc>
          <w:tcPr>
            <w:tcW w:w="171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3" w:lineRule="auto"/>
              <w:ind w:left="114" w:right="206" w:hanging="5"/>
              <w:jc w:val="both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5"/>
              </w:rPr>
              <w:t>条例》</w:t>
            </w:r>
            <w:r>
              <w:rPr>
                <w:spacing w:val="9"/>
              </w:rPr>
              <w:t>《关于全面推进</w:t>
            </w:r>
            <w:r>
              <w:rPr>
                <w:spacing w:val="8"/>
              </w:rPr>
              <w:t>政务公开工作的</w:t>
            </w:r>
            <w:r>
              <w:rPr>
                <w:spacing w:val="4"/>
              </w:rPr>
              <w:t>意见》</w:t>
            </w:r>
          </w:p>
        </w:tc>
        <w:tc>
          <w:tcPr>
            <w:tcW w:w="10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7" w:lineRule="auto"/>
              <w:ind w:left="112" w:right="105" w:hanging="5"/>
              <w:jc w:val="both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日起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个</w:t>
            </w:r>
            <w:r>
              <w:t xml:space="preserve"> </w:t>
            </w:r>
            <w:r>
              <w:rPr>
                <w:spacing w:val="7"/>
              </w:rPr>
              <w:t>工作日内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公开</w:t>
            </w:r>
          </w:p>
        </w:tc>
        <w:tc>
          <w:tcPr>
            <w:tcW w:w="66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6" w:line="224" w:lineRule="auto"/>
              <w:ind w:left="122"/>
            </w:pPr>
            <w:r>
              <w:rPr>
                <w:spacing w:val="1"/>
              </w:rPr>
              <w:t>游行</w:t>
            </w:r>
          </w:p>
          <w:p>
            <w:pPr>
              <w:pStyle w:val="10"/>
              <w:spacing w:before="30" w:line="226" w:lineRule="auto"/>
              <w:ind w:left="119"/>
            </w:pPr>
            <w:r>
              <w:rPr>
                <w:spacing w:val="3"/>
              </w:rPr>
              <w:t>政部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3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8"/>
            </w:pPr>
            <w:r>
              <w:rPr>
                <w:spacing w:val="3"/>
              </w:rPr>
              <w:t>■两微一端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7"/>
            </w:pPr>
            <w:r>
              <w:rPr>
                <w:spacing w:val="4"/>
              </w:rPr>
              <w:t>□公开查阅点</w:t>
            </w:r>
          </w:p>
          <w:p>
            <w:pPr>
              <w:pStyle w:val="10"/>
              <w:spacing w:before="30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6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9" w:line="238" w:lineRule="auto"/>
              <w:ind w:left="114" w:right="237" w:firstLine="24"/>
            </w:pPr>
            <w:r>
              <w:rPr>
                <w:spacing w:val="5"/>
              </w:rPr>
              <w:t xml:space="preserve">■社区/企事业单位/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7" w:line="234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8" w:h="11906"/>
          <w:pgMar w:top="1011" w:right="835" w:bottom="1115" w:left="1419" w:header="0" w:footer="836" w:gutter="0"/>
          <w:cols w:space="720" w:num="1"/>
        </w:sectPr>
      </w:pPr>
    </w:p>
    <w:p>
      <w:pPr>
        <w:spacing w:before="107"/>
      </w:pPr>
    </w:p>
    <w:tbl>
      <w:tblPr>
        <w:tblStyle w:val="9"/>
        <w:tblW w:w="13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15"/>
        <w:gridCol w:w="516"/>
        <w:gridCol w:w="2335"/>
        <w:gridCol w:w="1611"/>
        <w:gridCol w:w="1715"/>
        <w:gridCol w:w="1016"/>
        <w:gridCol w:w="668"/>
        <w:gridCol w:w="2148"/>
        <w:gridCol w:w="593"/>
        <w:gridCol w:w="592"/>
        <w:gridCol w:w="593"/>
        <w:gridCol w:w="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7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26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233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25" w:lineRule="auto"/>
              <w:ind w:left="109"/>
            </w:pPr>
            <w:r>
              <w:rPr>
                <w:spacing w:val="9"/>
              </w:rPr>
              <w:t>旅游安全应急处置信息</w:t>
            </w:r>
          </w:p>
        </w:tc>
        <w:tc>
          <w:tcPr>
            <w:tcW w:w="161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5" w:lineRule="auto"/>
              <w:ind w:left="122" w:right="300" w:firstLine="31"/>
            </w:pPr>
            <w:r>
              <w:rPr>
                <w:spacing w:val="1"/>
              </w:rPr>
              <w:t>●旅游应急保</w:t>
            </w:r>
            <w:r>
              <w:rPr>
                <w:spacing w:val="7"/>
              </w:rPr>
              <w:t>障组织机构及</w:t>
            </w:r>
            <w:r>
              <w:t>职责</w:t>
            </w:r>
          </w:p>
          <w:p>
            <w:pPr>
              <w:pStyle w:val="10"/>
              <w:spacing w:before="24" w:line="238" w:lineRule="auto"/>
              <w:ind w:left="124" w:right="303" w:firstLine="28"/>
            </w:pPr>
            <w:r>
              <w:rPr>
                <w:spacing w:val="1"/>
              </w:rPr>
              <w:t>●旅游应急保</w:t>
            </w:r>
            <w:r>
              <w:rPr>
                <w:spacing w:val="5"/>
              </w:rPr>
              <w:t>障工作预案</w:t>
            </w:r>
          </w:p>
          <w:p>
            <w:pPr>
              <w:pStyle w:val="10"/>
              <w:spacing w:before="30" w:line="227" w:lineRule="auto"/>
              <w:ind w:left="153"/>
            </w:pPr>
            <w:r>
              <w:rPr>
                <w:spacing w:val="1"/>
              </w:rPr>
              <w:t>●旅游应急响</w:t>
            </w:r>
            <w:r>
              <w:rPr>
                <w:spacing w:val="7"/>
              </w:rPr>
              <w:t>应、热点问题处</w:t>
            </w:r>
            <w:r>
              <w:rPr>
                <w:spacing w:val="5"/>
              </w:rPr>
              <w:t>置情况</w:t>
            </w:r>
          </w:p>
        </w:tc>
        <w:tc>
          <w:tcPr>
            <w:tcW w:w="171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3" w:lineRule="auto"/>
              <w:ind w:left="114" w:right="206" w:hanging="5"/>
              <w:jc w:val="both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5"/>
              </w:rPr>
              <w:t>条例》</w:t>
            </w:r>
            <w:r>
              <w:rPr>
                <w:spacing w:val="9"/>
              </w:rPr>
              <w:t>《关于全面推进</w:t>
            </w:r>
            <w:r>
              <w:rPr>
                <w:spacing w:val="8"/>
              </w:rPr>
              <w:t>政务公开工作的</w:t>
            </w:r>
            <w:r>
              <w:rPr>
                <w:spacing w:val="4"/>
              </w:rPr>
              <w:t>意见》</w:t>
            </w:r>
          </w:p>
        </w:tc>
        <w:tc>
          <w:tcPr>
            <w:tcW w:w="10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t>日起</w:t>
            </w:r>
            <w:r>
              <w:rPr>
                <w:spacing w:val="-25"/>
              </w:rPr>
              <w:t xml:space="preserve"> </w:t>
            </w:r>
            <w:r>
              <w:t xml:space="preserve">20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内公开</w:t>
            </w:r>
          </w:p>
        </w:tc>
        <w:tc>
          <w:tcPr>
            <w:tcW w:w="66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8" w:line="224" w:lineRule="auto"/>
              <w:ind w:left="122"/>
            </w:pPr>
            <w:r>
              <w:rPr>
                <w:spacing w:val="1"/>
              </w:rPr>
              <w:t>游行</w:t>
            </w:r>
          </w:p>
          <w:p>
            <w:pPr>
              <w:pStyle w:val="10"/>
              <w:spacing w:before="28" w:line="226" w:lineRule="auto"/>
              <w:ind w:left="119"/>
            </w:pPr>
            <w:r>
              <w:rPr>
                <w:spacing w:val="3"/>
              </w:rPr>
              <w:t>政部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5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7"/>
            </w:pPr>
            <w:r>
              <w:rPr>
                <w:spacing w:val="4"/>
              </w:rPr>
              <w:t>□公开查阅点</w:t>
            </w:r>
          </w:p>
          <w:p>
            <w:pPr>
              <w:pStyle w:val="10"/>
              <w:spacing w:before="30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7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9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7" w:line="234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5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26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233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25" w:lineRule="auto"/>
              <w:ind w:left="109"/>
            </w:pPr>
            <w:r>
              <w:rPr>
                <w:spacing w:val="9"/>
              </w:rPr>
              <w:t>旅游市场举报投诉信息</w:t>
            </w:r>
          </w:p>
        </w:tc>
        <w:tc>
          <w:tcPr>
            <w:tcW w:w="161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4" w:lineRule="auto"/>
              <w:ind w:left="112" w:right="300" w:firstLine="40"/>
              <w:jc w:val="both"/>
            </w:pPr>
            <w:r>
              <w:rPr>
                <w:spacing w:val="1"/>
              </w:rPr>
              <w:t>●受理旅游市</w:t>
            </w:r>
            <w:r>
              <w:rPr>
                <w:spacing w:val="8"/>
              </w:rPr>
              <w:t>场举报投诉的途径和方式</w:t>
            </w:r>
          </w:p>
        </w:tc>
        <w:tc>
          <w:tcPr>
            <w:tcW w:w="1715" w:type="dxa"/>
            <w:vAlign w:val="top"/>
          </w:tcPr>
          <w:p>
            <w:pPr>
              <w:pStyle w:val="10"/>
              <w:spacing w:before="34"/>
              <w:ind w:left="129" w:right="223" w:hanging="20"/>
            </w:pPr>
            <w:r>
              <w:rPr>
                <w:spacing w:val="6"/>
              </w:rPr>
              <w:t>《</w:t>
            </w:r>
            <w:r>
              <w:rPr>
                <w:rFonts w:hint="eastAsia"/>
                <w:spacing w:val="6"/>
                <w:lang w:eastAsia="zh-CN"/>
              </w:rPr>
              <w:t>中华人民共和国</w:t>
            </w:r>
            <w:r>
              <w:rPr>
                <w:spacing w:val="3"/>
              </w:rPr>
              <w:t>旅游法》</w:t>
            </w: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5"/>
              </w:rPr>
              <w:t>条例》</w:t>
            </w:r>
            <w:r>
              <w:rPr>
                <w:spacing w:val="9"/>
              </w:rPr>
              <w:t>《关于全面推进</w:t>
            </w:r>
            <w:r>
              <w:rPr>
                <w:spacing w:val="8"/>
              </w:rPr>
              <w:t>政务公开工作的</w:t>
            </w:r>
            <w:r>
              <w:rPr>
                <w:spacing w:val="4"/>
              </w:rPr>
              <w:t>意见》</w:t>
            </w:r>
            <w:r>
              <w:rPr>
                <w:spacing w:val="9"/>
              </w:rPr>
              <w:t>《文化市场综合</w:t>
            </w:r>
            <w:r>
              <w:rPr>
                <w:spacing w:val="8"/>
              </w:rPr>
              <w:t>行政执法管理办</w:t>
            </w:r>
            <w:r>
              <w:rPr>
                <w:spacing w:val="2"/>
              </w:rPr>
              <w:t>法》</w:t>
            </w:r>
            <w:r>
              <w:rPr>
                <w:spacing w:val="3"/>
              </w:rPr>
              <w:t>《旅游行政处罚</w:t>
            </w:r>
            <w:r>
              <w:rPr>
                <w:spacing w:val="2"/>
              </w:rPr>
              <w:t>办法》</w:t>
            </w:r>
            <w:r>
              <w:rPr>
                <w:spacing w:val="7"/>
              </w:rPr>
              <w:t>《旅游投诉处理</w:t>
            </w:r>
            <w:r>
              <w:rPr>
                <w:spacing w:val="2"/>
              </w:rPr>
              <w:t>办法》</w:t>
            </w:r>
          </w:p>
        </w:tc>
        <w:tc>
          <w:tcPr>
            <w:tcW w:w="10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t>日起</w:t>
            </w:r>
            <w:r>
              <w:rPr>
                <w:spacing w:val="-25"/>
              </w:rPr>
              <w:t xml:space="preserve"> </w:t>
            </w:r>
            <w:r>
              <w:t xml:space="preserve">20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内公开</w:t>
            </w:r>
          </w:p>
        </w:tc>
        <w:tc>
          <w:tcPr>
            <w:tcW w:w="66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8" w:line="224" w:lineRule="auto"/>
              <w:ind w:left="122"/>
            </w:pPr>
            <w:r>
              <w:rPr>
                <w:spacing w:val="1"/>
              </w:rPr>
              <w:t>游行</w:t>
            </w:r>
          </w:p>
          <w:p>
            <w:pPr>
              <w:pStyle w:val="10"/>
              <w:spacing w:before="28" w:line="226" w:lineRule="auto"/>
              <w:ind w:left="119"/>
            </w:pPr>
            <w:r>
              <w:rPr>
                <w:spacing w:val="3"/>
              </w:rPr>
              <w:t>政部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163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8"/>
            </w:pPr>
            <w:r>
              <w:rPr>
                <w:spacing w:val="3"/>
              </w:rPr>
              <w:t>■两微一端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7"/>
            </w:pPr>
            <w:r>
              <w:rPr>
                <w:spacing w:val="4"/>
              </w:rPr>
              <w:t>□公开查阅点</w:t>
            </w:r>
          </w:p>
          <w:p>
            <w:pPr>
              <w:pStyle w:val="10"/>
              <w:spacing w:before="30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7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9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7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8" w:h="11906"/>
          <w:pgMar w:top="1011" w:right="835" w:bottom="1115" w:left="1419" w:header="0" w:footer="836" w:gutter="0"/>
          <w:cols w:space="720" w:num="1"/>
        </w:sectPr>
      </w:pPr>
    </w:p>
    <w:p>
      <w:pPr>
        <w:spacing w:before="107"/>
      </w:pPr>
    </w:p>
    <w:tbl>
      <w:tblPr>
        <w:tblStyle w:val="9"/>
        <w:tblW w:w="13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15"/>
        <w:gridCol w:w="516"/>
        <w:gridCol w:w="2335"/>
        <w:gridCol w:w="1611"/>
        <w:gridCol w:w="1715"/>
        <w:gridCol w:w="1016"/>
        <w:gridCol w:w="668"/>
        <w:gridCol w:w="2148"/>
        <w:gridCol w:w="593"/>
        <w:gridCol w:w="592"/>
        <w:gridCol w:w="593"/>
        <w:gridCol w:w="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26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233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25" w:lineRule="auto"/>
              <w:ind w:left="119"/>
            </w:pPr>
            <w:r>
              <w:rPr>
                <w:spacing w:val="7"/>
              </w:rPr>
              <w:t>文明旅游宣传信息</w:t>
            </w:r>
          </w:p>
        </w:tc>
        <w:tc>
          <w:tcPr>
            <w:tcW w:w="161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4" w:lineRule="auto"/>
              <w:ind w:left="107" w:right="300" w:firstLine="45"/>
            </w:pPr>
            <w:r>
              <w:rPr>
                <w:spacing w:val="1"/>
              </w:rPr>
              <w:t>●文明旅游宣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传主题及活动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信息</w:t>
            </w:r>
          </w:p>
          <w:p>
            <w:pPr>
              <w:pStyle w:val="10"/>
              <w:spacing w:before="28" w:line="238" w:lineRule="auto"/>
              <w:ind w:left="117" w:right="303" w:firstLine="35"/>
            </w:pPr>
            <w:r>
              <w:rPr>
                <w:spacing w:val="1"/>
              </w:rPr>
              <w:t>●旅游志愿服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务信息</w:t>
            </w:r>
          </w:p>
        </w:tc>
        <w:tc>
          <w:tcPr>
            <w:tcW w:w="171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3" w:lineRule="auto"/>
              <w:ind w:left="114" w:right="206" w:hanging="5"/>
              <w:jc w:val="both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5"/>
              </w:rPr>
              <w:t>条例》</w:t>
            </w:r>
            <w:r>
              <w:rPr>
                <w:spacing w:val="9"/>
              </w:rPr>
              <w:t>《关于全面推进</w:t>
            </w:r>
            <w:r>
              <w:rPr>
                <w:spacing w:val="8"/>
              </w:rPr>
              <w:t>政务公开工作的</w:t>
            </w:r>
            <w:r>
              <w:rPr>
                <w:spacing w:val="4"/>
              </w:rPr>
              <w:t>意见》</w:t>
            </w:r>
          </w:p>
        </w:tc>
        <w:tc>
          <w:tcPr>
            <w:tcW w:w="10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t>日起</w:t>
            </w:r>
            <w:r>
              <w:rPr>
                <w:spacing w:val="-25"/>
              </w:rPr>
              <w:t xml:space="preserve"> </w:t>
            </w:r>
            <w:r>
              <w:t xml:space="preserve">20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内公开</w:t>
            </w:r>
          </w:p>
        </w:tc>
        <w:tc>
          <w:tcPr>
            <w:tcW w:w="66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8" w:line="224" w:lineRule="auto"/>
              <w:ind w:left="122"/>
            </w:pPr>
            <w:r>
              <w:rPr>
                <w:spacing w:val="1"/>
              </w:rPr>
              <w:t>游行</w:t>
            </w:r>
          </w:p>
          <w:p>
            <w:pPr>
              <w:pStyle w:val="10"/>
              <w:spacing w:before="28" w:line="226" w:lineRule="auto"/>
              <w:ind w:left="119"/>
            </w:pPr>
            <w:r>
              <w:rPr>
                <w:spacing w:val="3"/>
              </w:rPr>
              <w:t>政部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5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7"/>
            </w:pPr>
            <w:r>
              <w:rPr>
                <w:spacing w:val="4"/>
              </w:rPr>
              <w:t>□公开查阅点</w:t>
            </w:r>
          </w:p>
          <w:p>
            <w:pPr>
              <w:pStyle w:val="10"/>
              <w:spacing w:before="30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7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9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7" w:line="234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42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24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101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4" w:lineRule="auto"/>
              <w:ind w:left="116"/>
            </w:pPr>
            <w:r>
              <w:rPr>
                <w:spacing w:val="6"/>
              </w:rPr>
              <w:t>监督检查</w:t>
            </w:r>
          </w:p>
        </w:tc>
        <w:tc>
          <w:tcPr>
            <w:tcW w:w="51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26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233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2" w:lineRule="auto"/>
              <w:ind w:left="123"/>
            </w:pPr>
            <w:r>
              <w:rPr>
                <w:spacing w:val="7"/>
              </w:rPr>
              <w:t>随机抽查事项清单</w:t>
            </w:r>
          </w:p>
        </w:tc>
        <w:tc>
          <w:tcPr>
            <w:tcW w:w="161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3" w:lineRule="auto"/>
              <w:ind w:left="107" w:right="300" w:firstLine="45"/>
            </w:pPr>
            <w:r>
              <w:rPr>
                <w:spacing w:val="1"/>
              </w:rPr>
              <w:t>●文明旅游宣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传主题及活动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信息</w:t>
            </w:r>
          </w:p>
          <w:p>
            <w:pPr>
              <w:pStyle w:val="10"/>
              <w:spacing w:before="30" w:line="238" w:lineRule="auto"/>
              <w:ind w:left="117" w:right="303" w:firstLine="35"/>
            </w:pPr>
            <w:r>
              <w:rPr>
                <w:spacing w:val="1"/>
              </w:rPr>
              <w:t>●旅游志愿服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务信息</w:t>
            </w:r>
          </w:p>
        </w:tc>
        <w:tc>
          <w:tcPr>
            <w:tcW w:w="171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3" w:lineRule="auto"/>
              <w:ind w:left="114" w:right="206" w:hanging="5"/>
              <w:jc w:val="both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条例》</w:t>
            </w:r>
          </w:p>
          <w:p>
            <w:pPr>
              <w:pStyle w:val="10"/>
              <w:spacing w:before="28" w:line="244" w:lineRule="auto"/>
              <w:ind w:left="116" w:right="206" w:hanging="7"/>
              <w:jc w:val="both"/>
            </w:pPr>
            <w:r>
              <w:rPr>
                <w:spacing w:val="9"/>
              </w:rPr>
              <w:t>《关于全面推进</w:t>
            </w:r>
            <w:r>
              <w:t xml:space="preserve"> </w:t>
            </w:r>
            <w:r>
              <w:rPr>
                <w:spacing w:val="8"/>
              </w:rPr>
              <w:t>政务公开工作的</w:t>
            </w:r>
            <w:r>
              <w:t xml:space="preserve"> </w:t>
            </w:r>
            <w:r>
              <w:rPr>
                <w:spacing w:val="4"/>
              </w:rPr>
              <w:t>意见》</w:t>
            </w:r>
          </w:p>
        </w:tc>
        <w:tc>
          <w:tcPr>
            <w:tcW w:w="10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t>日起</w:t>
            </w:r>
            <w:r>
              <w:rPr>
                <w:spacing w:val="-25"/>
              </w:rPr>
              <w:t xml:space="preserve"> </w:t>
            </w:r>
            <w:r>
              <w:t xml:space="preserve">20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内公开</w:t>
            </w:r>
          </w:p>
        </w:tc>
        <w:tc>
          <w:tcPr>
            <w:tcW w:w="66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6" w:line="224" w:lineRule="auto"/>
              <w:ind w:left="122"/>
            </w:pPr>
            <w:r>
              <w:rPr>
                <w:spacing w:val="1"/>
              </w:rPr>
              <w:t>游行</w:t>
            </w:r>
          </w:p>
          <w:p>
            <w:pPr>
              <w:pStyle w:val="10"/>
              <w:spacing w:before="30" w:line="226" w:lineRule="auto"/>
              <w:ind w:left="119"/>
            </w:pPr>
            <w:r>
              <w:rPr>
                <w:spacing w:val="3"/>
              </w:rPr>
              <w:t>政部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3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7"/>
            </w:pPr>
            <w:r>
              <w:rPr>
                <w:spacing w:val="4"/>
              </w:rPr>
              <w:t>□公开查阅点</w:t>
            </w:r>
          </w:p>
          <w:p>
            <w:pPr>
              <w:pStyle w:val="10"/>
              <w:spacing w:before="30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6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9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7" w:line="234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8" w:h="11906"/>
          <w:pgMar w:top="1011" w:right="835" w:bottom="1116" w:left="1419" w:header="0" w:footer="836" w:gutter="0"/>
          <w:cols w:space="720" w:num="1"/>
        </w:sectPr>
      </w:pPr>
    </w:p>
    <w:p>
      <w:pPr>
        <w:spacing w:before="107"/>
      </w:pPr>
    </w:p>
    <w:tbl>
      <w:tblPr>
        <w:tblStyle w:val="9"/>
        <w:tblW w:w="13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15"/>
        <w:gridCol w:w="516"/>
        <w:gridCol w:w="2335"/>
        <w:gridCol w:w="1611"/>
        <w:gridCol w:w="1715"/>
        <w:gridCol w:w="1016"/>
        <w:gridCol w:w="668"/>
        <w:gridCol w:w="2148"/>
        <w:gridCol w:w="593"/>
        <w:gridCol w:w="592"/>
        <w:gridCol w:w="593"/>
        <w:gridCol w:w="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7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26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233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3" w:lineRule="auto"/>
              <w:ind w:left="114"/>
            </w:pPr>
            <w:r>
              <w:rPr>
                <w:spacing w:val="8"/>
              </w:rPr>
              <w:t>对旅行社的随机抽查</w:t>
            </w:r>
          </w:p>
        </w:tc>
        <w:tc>
          <w:tcPr>
            <w:tcW w:w="161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8" w:lineRule="auto"/>
              <w:ind w:left="113" w:right="303" w:firstLine="39"/>
            </w:pPr>
            <w:r>
              <w:rPr>
                <w:spacing w:val="-8"/>
              </w:rPr>
              <w:t>●抽查依据；</w:t>
            </w:r>
            <w:r>
              <w:t xml:space="preserve"> </w:t>
            </w:r>
            <w:r>
              <w:rPr>
                <w:spacing w:val="-2"/>
              </w:rPr>
              <w:t>●抽查主体；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●抽查内容；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●抽查方式；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●抽查情况及</w:t>
            </w:r>
            <w:r>
              <w:t xml:space="preserve"> 查处结果。</w:t>
            </w:r>
          </w:p>
        </w:tc>
        <w:tc>
          <w:tcPr>
            <w:tcW w:w="171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4" w:lineRule="auto"/>
              <w:ind w:left="114" w:right="206" w:hanging="5"/>
              <w:jc w:val="both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-3"/>
              </w:rPr>
              <w:t>条例》</w:t>
            </w:r>
            <w:r>
              <w:rPr>
                <w:spacing w:val="9"/>
              </w:rPr>
              <w:t>《关于全面推进</w:t>
            </w:r>
            <w:r>
              <w:rPr>
                <w:spacing w:val="8"/>
              </w:rPr>
              <w:t>政务公开工作的</w:t>
            </w:r>
            <w:r>
              <w:rPr>
                <w:spacing w:val="-3"/>
              </w:rPr>
              <w:t>意见》</w:t>
            </w:r>
            <w:r>
              <w:rPr>
                <w:spacing w:val="9"/>
              </w:rPr>
              <w:t>《国务院办公厅</w:t>
            </w:r>
            <w:r>
              <w:rPr>
                <w:spacing w:val="8"/>
              </w:rPr>
              <w:t>关于推广随机抽查规范事中事后</w:t>
            </w:r>
            <w:r>
              <w:rPr>
                <w:spacing w:val="3"/>
              </w:rPr>
              <w:t>监管的通知》</w:t>
            </w:r>
          </w:p>
        </w:tc>
        <w:tc>
          <w:tcPr>
            <w:tcW w:w="10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t>日起</w:t>
            </w:r>
            <w:r>
              <w:rPr>
                <w:spacing w:val="-25"/>
              </w:rPr>
              <w:t xml:space="preserve"> </w:t>
            </w:r>
            <w:r>
              <w:t xml:space="preserve">20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内公开</w:t>
            </w:r>
          </w:p>
        </w:tc>
        <w:tc>
          <w:tcPr>
            <w:tcW w:w="668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9" w:lineRule="exact"/>
              <w:ind w:left="117"/>
            </w:pPr>
            <w:r>
              <w:rPr>
                <w:spacing w:val="3"/>
                <w:position w:val="4"/>
              </w:rPr>
              <w:t>县级</w:t>
            </w:r>
          </w:p>
          <w:p>
            <w:pPr>
              <w:pStyle w:val="10"/>
              <w:spacing w:line="225" w:lineRule="auto"/>
              <w:ind w:left="112"/>
            </w:pPr>
            <w:r>
              <w:rPr>
                <w:spacing w:val="-2"/>
              </w:rPr>
              <w:t>（市</w:t>
            </w:r>
          </w:p>
          <w:p>
            <w:pPr>
              <w:pStyle w:val="10"/>
              <w:spacing w:before="29" w:line="224" w:lineRule="auto"/>
              <w:ind w:left="113"/>
            </w:pPr>
            <w:r>
              <w:rPr>
                <w:spacing w:val="2"/>
              </w:rPr>
              <w:t>辖</w:t>
            </w:r>
          </w:p>
          <w:p>
            <w:pPr>
              <w:pStyle w:val="10"/>
              <w:spacing w:before="28" w:line="259" w:lineRule="exact"/>
              <w:ind w:left="142"/>
            </w:pPr>
            <w:r>
              <w:rPr>
                <w:spacing w:val="-15"/>
                <w:position w:val="4"/>
              </w:rPr>
              <w:t>区、</w:t>
            </w:r>
          </w:p>
          <w:p>
            <w:pPr>
              <w:pStyle w:val="10"/>
              <w:spacing w:before="1" w:line="226" w:lineRule="auto"/>
              <w:ind w:left="117"/>
            </w:pPr>
            <w:r>
              <w:rPr>
                <w:spacing w:val="3"/>
              </w:rPr>
              <w:t>县级</w:t>
            </w:r>
          </w:p>
          <w:p>
            <w:pPr>
              <w:pStyle w:val="10"/>
              <w:spacing w:before="28" w:line="226" w:lineRule="auto"/>
              <w:ind w:left="123"/>
            </w:pPr>
            <w:r>
              <w:rPr>
                <w:spacing w:val="-1"/>
              </w:rPr>
              <w:t>市）</w:t>
            </w:r>
          </w:p>
          <w:p>
            <w:pPr>
              <w:pStyle w:val="10"/>
              <w:spacing w:before="27" w:line="226" w:lineRule="auto"/>
              <w:ind w:left="123"/>
            </w:pPr>
            <w:r>
              <w:t>文化</w:t>
            </w:r>
          </w:p>
          <w:p>
            <w:pPr>
              <w:pStyle w:val="10"/>
              <w:spacing w:before="26" w:line="227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9" w:line="224" w:lineRule="auto"/>
              <w:ind w:left="122"/>
            </w:pPr>
            <w:r>
              <w:rPr>
                <w:spacing w:val="1"/>
              </w:rPr>
              <w:t>游行</w:t>
            </w:r>
          </w:p>
          <w:p>
            <w:pPr>
              <w:pStyle w:val="10"/>
              <w:spacing w:before="28" w:line="226" w:lineRule="auto"/>
              <w:ind w:left="119"/>
            </w:pPr>
            <w:r>
              <w:rPr>
                <w:spacing w:val="3"/>
              </w:rPr>
              <w:t>政部</w:t>
            </w:r>
          </w:p>
          <w:p>
            <w:pPr>
              <w:pStyle w:val="10"/>
              <w:spacing w:before="27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5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7"/>
            </w:pPr>
            <w:r>
              <w:rPr>
                <w:spacing w:val="4"/>
              </w:rPr>
              <w:t>□公开查阅点</w:t>
            </w:r>
          </w:p>
          <w:p>
            <w:pPr>
              <w:pStyle w:val="10"/>
              <w:spacing w:before="30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7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9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7" w:line="234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26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233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/>
              <w:ind w:left="109" w:right="228" w:firstLine="5"/>
            </w:pPr>
            <w:r>
              <w:rPr>
                <w:spacing w:val="8"/>
              </w:rPr>
              <w:t>对在线旅游经营者的随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机抽查</w:t>
            </w:r>
          </w:p>
        </w:tc>
        <w:tc>
          <w:tcPr>
            <w:tcW w:w="16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8" w:lineRule="auto"/>
              <w:ind w:left="113" w:right="303" w:firstLine="39"/>
            </w:pPr>
            <w:r>
              <w:rPr>
                <w:spacing w:val="-8"/>
              </w:rPr>
              <w:t>●抽查依据；</w:t>
            </w:r>
            <w:r>
              <w:t xml:space="preserve"> </w:t>
            </w:r>
            <w:r>
              <w:rPr>
                <w:spacing w:val="-2"/>
              </w:rPr>
              <w:t>●抽查主体；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●抽查内容；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●抽查方式；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●抽查情况及</w:t>
            </w:r>
            <w:r>
              <w:t xml:space="preserve"> 查处结果。</w:t>
            </w:r>
          </w:p>
        </w:tc>
        <w:tc>
          <w:tcPr>
            <w:tcW w:w="171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4" w:lineRule="auto"/>
              <w:ind w:left="114" w:right="206" w:hanging="5"/>
              <w:jc w:val="both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条例》</w:t>
            </w:r>
            <w:r>
              <w:rPr>
                <w:spacing w:val="9"/>
              </w:rPr>
              <w:t>《关于全面推进</w:t>
            </w:r>
            <w:r>
              <w:rPr>
                <w:spacing w:val="8"/>
              </w:rPr>
              <w:t>政务公开工作的</w:t>
            </w:r>
            <w:r>
              <w:rPr>
                <w:spacing w:val="-3"/>
              </w:rPr>
              <w:t>意见》</w:t>
            </w:r>
            <w:r>
              <w:rPr>
                <w:spacing w:val="9"/>
              </w:rPr>
              <w:t>《国务院办公厅</w:t>
            </w:r>
            <w:r>
              <w:t xml:space="preserve"> </w:t>
            </w:r>
            <w:r>
              <w:rPr>
                <w:spacing w:val="8"/>
              </w:rPr>
              <w:t>关于推广随机抽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查规范事中事后</w:t>
            </w:r>
            <w:r>
              <w:rPr>
                <w:spacing w:val="3"/>
              </w:rPr>
              <w:t xml:space="preserve"> 监管的通知》。</w:t>
            </w:r>
          </w:p>
        </w:tc>
        <w:tc>
          <w:tcPr>
            <w:tcW w:w="10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t>日起</w:t>
            </w:r>
            <w:r>
              <w:rPr>
                <w:spacing w:val="-25"/>
              </w:rPr>
              <w:t xml:space="preserve"> </w:t>
            </w:r>
            <w:r>
              <w:t xml:space="preserve">20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内公开</w:t>
            </w:r>
          </w:p>
        </w:tc>
        <w:tc>
          <w:tcPr>
            <w:tcW w:w="668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17"/>
            </w:pPr>
            <w:r>
              <w:rPr>
                <w:spacing w:val="3"/>
                <w:position w:val="4"/>
              </w:rPr>
              <w:t>县级</w:t>
            </w:r>
          </w:p>
          <w:p>
            <w:pPr>
              <w:pStyle w:val="10"/>
              <w:spacing w:line="225" w:lineRule="auto"/>
              <w:ind w:left="112"/>
            </w:pPr>
            <w:r>
              <w:rPr>
                <w:spacing w:val="-2"/>
              </w:rPr>
              <w:t>（市</w:t>
            </w:r>
          </w:p>
          <w:p>
            <w:pPr>
              <w:pStyle w:val="10"/>
              <w:spacing w:before="27" w:line="224" w:lineRule="auto"/>
              <w:ind w:left="113"/>
            </w:pPr>
            <w:r>
              <w:rPr>
                <w:spacing w:val="2"/>
              </w:rPr>
              <w:t>辖</w:t>
            </w:r>
          </w:p>
          <w:p>
            <w:pPr>
              <w:pStyle w:val="10"/>
              <w:spacing w:before="30" w:line="259" w:lineRule="exact"/>
              <w:ind w:left="142"/>
            </w:pPr>
            <w:r>
              <w:rPr>
                <w:spacing w:val="-15"/>
                <w:position w:val="4"/>
              </w:rPr>
              <w:t>区、</w:t>
            </w:r>
          </w:p>
          <w:p>
            <w:pPr>
              <w:pStyle w:val="10"/>
              <w:spacing w:line="226" w:lineRule="auto"/>
              <w:ind w:left="117"/>
            </w:pPr>
            <w:r>
              <w:rPr>
                <w:spacing w:val="3"/>
              </w:rPr>
              <w:t>县级</w:t>
            </w:r>
          </w:p>
          <w:p>
            <w:pPr>
              <w:pStyle w:val="10"/>
              <w:spacing w:before="26" w:line="226" w:lineRule="auto"/>
              <w:ind w:left="123"/>
            </w:pPr>
            <w:r>
              <w:rPr>
                <w:spacing w:val="-1"/>
              </w:rPr>
              <w:t>市）</w:t>
            </w:r>
          </w:p>
          <w:p>
            <w:pPr>
              <w:pStyle w:val="10"/>
              <w:spacing w:before="29" w:line="226" w:lineRule="auto"/>
              <w:ind w:left="123"/>
            </w:pPr>
            <w:r>
              <w:t>文化</w:t>
            </w:r>
          </w:p>
          <w:p>
            <w:pPr>
              <w:pStyle w:val="10"/>
              <w:spacing w:before="27" w:line="227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6" w:line="224" w:lineRule="auto"/>
              <w:ind w:left="122"/>
            </w:pPr>
            <w:r>
              <w:rPr>
                <w:spacing w:val="1"/>
              </w:rPr>
              <w:t>游行</w:t>
            </w:r>
          </w:p>
          <w:p>
            <w:pPr>
              <w:pStyle w:val="10"/>
              <w:spacing w:before="30" w:line="226" w:lineRule="auto"/>
              <w:ind w:left="119"/>
            </w:pPr>
            <w:r>
              <w:rPr>
                <w:spacing w:val="3"/>
              </w:rPr>
              <w:t>政部</w:t>
            </w:r>
          </w:p>
          <w:p>
            <w:pPr>
              <w:pStyle w:val="10"/>
              <w:spacing w:before="27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3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7"/>
            </w:pPr>
            <w:r>
              <w:rPr>
                <w:spacing w:val="4"/>
              </w:rPr>
              <w:t>□公开查阅点</w:t>
            </w:r>
          </w:p>
          <w:p>
            <w:pPr>
              <w:pStyle w:val="10"/>
              <w:spacing w:before="30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6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9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7" w:line="234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8" w:h="11906"/>
          <w:pgMar w:top="1011" w:right="835" w:bottom="1115" w:left="1419" w:header="0" w:footer="836" w:gutter="0"/>
          <w:cols w:space="720" w:num="1"/>
        </w:sectPr>
      </w:pPr>
    </w:p>
    <w:p>
      <w:pPr>
        <w:spacing w:before="107"/>
      </w:pPr>
    </w:p>
    <w:tbl>
      <w:tblPr>
        <w:tblStyle w:val="9"/>
        <w:tblW w:w="13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15"/>
        <w:gridCol w:w="516"/>
        <w:gridCol w:w="1436"/>
        <w:gridCol w:w="2510"/>
        <w:gridCol w:w="1715"/>
        <w:gridCol w:w="1016"/>
        <w:gridCol w:w="668"/>
        <w:gridCol w:w="2148"/>
        <w:gridCol w:w="593"/>
        <w:gridCol w:w="592"/>
        <w:gridCol w:w="593"/>
        <w:gridCol w:w="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8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26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143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24" w:lineRule="auto"/>
              <w:ind w:left="114"/>
            </w:pPr>
            <w:r>
              <w:rPr>
                <w:spacing w:val="8"/>
              </w:rPr>
              <w:t>对导游的随机抽查</w:t>
            </w:r>
          </w:p>
        </w:tc>
        <w:tc>
          <w:tcPr>
            <w:tcW w:w="251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6" w:lineRule="auto"/>
              <w:ind w:left="153"/>
            </w:pPr>
            <w:r>
              <w:rPr>
                <w:spacing w:val="-7"/>
              </w:rPr>
              <w:t>●抽查依据；</w:t>
            </w:r>
          </w:p>
          <w:p>
            <w:pPr>
              <w:pStyle w:val="10"/>
              <w:spacing w:before="26" w:line="226" w:lineRule="auto"/>
              <w:ind w:left="153"/>
            </w:pPr>
            <w:r>
              <w:rPr>
                <w:spacing w:val="-7"/>
              </w:rPr>
              <w:t>●抽查主体；</w:t>
            </w:r>
          </w:p>
          <w:p>
            <w:pPr>
              <w:pStyle w:val="10"/>
              <w:spacing w:before="26" w:line="226" w:lineRule="auto"/>
              <w:ind w:left="153"/>
            </w:pPr>
            <w:r>
              <w:rPr>
                <w:spacing w:val="-7"/>
              </w:rPr>
              <w:t>●抽查内容；</w:t>
            </w:r>
          </w:p>
          <w:p>
            <w:pPr>
              <w:pStyle w:val="10"/>
              <w:spacing w:before="29" w:line="226" w:lineRule="auto"/>
              <w:ind w:left="153"/>
            </w:pPr>
            <w:r>
              <w:rPr>
                <w:spacing w:val="-7"/>
              </w:rPr>
              <w:t>●抽查方式；</w:t>
            </w:r>
          </w:p>
          <w:p>
            <w:pPr>
              <w:pStyle w:val="10"/>
              <w:spacing w:before="26" w:line="239" w:lineRule="auto"/>
              <w:ind w:left="113" w:right="105" w:firstLine="39"/>
            </w:pPr>
            <w:r>
              <w:rPr>
                <w:spacing w:val="-8"/>
              </w:rPr>
              <w:t>●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抽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查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情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况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及</w:t>
            </w:r>
            <w:r>
              <w:t xml:space="preserve"> 查处结果。</w:t>
            </w:r>
          </w:p>
        </w:tc>
        <w:tc>
          <w:tcPr>
            <w:tcW w:w="171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4" w:lineRule="auto"/>
              <w:ind w:left="114" w:right="206" w:hanging="5"/>
              <w:jc w:val="both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条例》；</w:t>
            </w:r>
          </w:p>
          <w:p>
            <w:pPr>
              <w:pStyle w:val="10"/>
              <w:spacing w:before="26" w:line="244" w:lineRule="auto"/>
              <w:ind w:left="116" w:right="206" w:hanging="7"/>
              <w:jc w:val="both"/>
            </w:pPr>
            <w:r>
              <w:rPr>
                <w:spacing w:val="9"/>
              </w:rPr>
              <w:t>《关于全面推进</w:t>
            </w:r>
            <w:r>
              <w:t xml:space="preserve"> </w:t>
            </w:r>
            <w:r>
              <w:rPr>
                <w:spacing w:val="8"/>
              </w:rPr>
              <w:t>政务公开工作的</w:t>
            </w:r>
            <w:r>
              <w:t xml:space="preserve"> </w:t>
            </w:r>
            <w:r>
              <w:rPr>
                <w:spacing w:val="-3"/>
              </w:rPr>
              <w:t>意见》；</w:t>
            </w:r>
          </w:p>
          <w:p>
            <w:pPr>
              <w:pStyle w:val="10"/>
              <w:spacing w:before="27" w:line="246" w:lineRule="auto"/>
              <w:ind w:left="112" w:right="206" w:hanging="3"/>
              <w:jc w:val="both"/>
            </w:pPr>
            <w:r>
              <w:rPr>
                <w:spacing w:val="9"/>
              </w:rPr>
              <w:t>《国务院办公厅</w:t>
            </w:r>
            <w:r>
              <w:rPr>
                <w:spacing w:val="8"/>
              </w:rPr>
              <w:t>关于推广随机抽查规范事中事后</w:t>
            </w:r>
            <w:r>
              <w:rPr>
                <w:spacing w:val="3"/>
              </w:rPr>
              <w:t>监管的通知》</w:t>
            </w:r>
          </w:p>
        </w:tc>
        <w:tc>
          <w:tcPr>
            <w:tcW w:w="10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7" w:lineRule="auto"/>
              <w:ind w:left="113" w:right="106" w:hanging="6"/>
            </w:pPr>
            <w:r>
              <w:rPr>
                <w:spacing w:val="9"/>
              </w:rPr>
              <w:t>信息形Ⅵ</w:t>
            </w:r>
            <w:r>
              <w:t xml:space="preserve"> </w:t>
            </w:r>
            <w:r>
              <w:rPr>
                <w:spacing w:val="7"/>
              </w:rPr>
              <w:t>或变更之</w:t>
            </w:r>
            <w:r>
              <w:rPr>
                <w:spacing w:val="2"/>
              </w:rPr>
              <w:t xml:space="preserve"> </w:t>
            </w:r>
            <w:r>
              <w:t>日起</w:t>
            </w:r>
            <w:r>
              <w:rPr>
                <w:spacing w:val="-25"/>
              </w:rPr>
              <w:t xml:space="preserve"> </w:t>
            </w:r>
            <w:r>
              <w:t xml:space="preserve">20  </w:t>
            </w:r>
            <w:r>
              <w:rPr>
                <w:spacing w:val="7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内公开</w:t>
            </w:r>
          </w:p>
        </w:tc>
        <w:tc>
          <w:tcPr>
            <w:tcW w:w="668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9" w:lineRule="exact"/>
              <w:ind w:left="117"/>
            </w:pPr>
            <w:r>
              <w:rPr>
                <w:spacing w:val="3"/>
                <w:position w:val="4"/>
              </w:rPr>
              <w:t>县级</w:t>
            </w:r>
          </w:p>
          <w:p>
            <w:pPr>
              <w:pStyle w:val="10"/>
              <w:spacing w:line="225" w:lineRule="auto"/>
              <w:ind w:left="112"/>
            </w:pPr>
            <w:r>
              <w:rPr>
                <w:spacing w:val="-2"/>
              </w:rPr>
              <w:t>（市</w:t>
            </w:r>
          </w:p>
          <w:p>
            <w:pPr>
              <w:pStyle w:val="10"/>
              <w:spacing w:before="29" w:line="224" w:lineRule="auto"/>
              <w:ind w:left="113"/>
            </w:pPr>
            <w:r>
              <w:rPr>
                <w:spacing w:val="2"/>
              </w:rPr>
              <w:t>辖</w:t>
            </w:r>
          </w:p>
          <w:p>
            <w:pPr>
              <w:pStyle w:val="10"/>
              <w:spacing w:before="28" w:line="259" w:lineRule="exact"/>
              <w:ind w:left="142"/>
            </w:pPr>
            <w:r>
              <w:rPr>
                <w:spacing w:val="-15"/>
                <w:position w:val="4"/>
              </w:rPr>
              <w:t>区、</w:t>
            </w:r>
          </w:p>
          <w:p>
            <w:pPr>
              <w:pStyle w:val="10"/>
              <w:spacing w:before="1" w:line="226" w:lineRule="auto"/>
              <w:ind w:left="117"/>
            </w:pPr>
            <w:r>
              <w:rPr>
                <w:spacing w:val="3"/>
              </w:rPr>
              <w:t>县级</w:t>
            </w:r>
          </w:p>
          <w:p>
            <w:pPr>
              <w:pStyle w:val="10"/>
              <w:spacing w:before="28" w:line="226" w:lineRule="auto"/>
              <w:ind w:left="123"/>
            </w:pPr>
            <w:r>
              <w:rPr>
                <w:spacing w:val="-1"/>
              </w:rPr>
              <w:t>市）</w:t>
            </w:r>
          </w:p>
          <w:p>
            <w:pPr>
              <w:pStyle w:val="10"/>
              <w:spacing w:before="27" w:line="226" w:lineRule="auto"/>
              <w:ind w:left="123"/>
            </w:pPr>
            <w:r>
              <w:t>文化</w:t>
            </w:r>
          </w:p>
          <w:p>
            <w:pPr>
              <w:pStyle w:val="10"/>
              <w:spacing w:before="26" w:line="227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9" w:line="224" w:lineRule="auto"/>
              <w:ind w:left="122"/>
            </w:pPr>
            <w:r>
              <w:rPr>
                <w:spacing w:val="1"/>
              </w:rPr>
              <w:t>游行</w:t>
            </w:r>
          </w:p>
          <w:p>
            <w:pPr>
              <w:pStyle w:val="10"/>
              <w:spacing w:before="28" w:line="226" w:lineRule="auto"/>
              <w:ind w:left="119"/>
            </w:pPr>
            <w:r>
              <w:rPr>
                <w:spacing w:val="3"/>
              </w:rPr>
              <w:t>政部</w:t>
            </w:r>
          </w:p>
          <w:p>
            <w:pPr>
              <w:pStyle w:val="10"/>
              <w:spacing w:before="27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5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7"/>
            </w:pPr>
            <w:r>
              <w:rPr>
                <w:spacing w:val="4"/>
              </w:rPr>
              <w:t>□公开查阅点</w:t>
            </w:r>
          </w:p>
          <w:p>
            <w:pPr>
              <w:pStyle w:val="10"/>
              <w:spacing w:before="30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7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9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8" w:line="234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4" w:hRule="atLeast"/>
        </w:trPr>
        <w:tc>
          <w:tcPr>
            <w:tcW w:w="42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7" w:lineRule="auto"/>
              <w:ind w:left="124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01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26" w:lineRule="auto"/>
              <w:ind w:left="114"/>
            </w:pPr>
            <w:r>
              <w:rPr>
                <w:spacing w:val="6"/>
              </w:rPr>
              <w:t>政策文件</w:t>
            </w:r>
          </w:p>
        </w:tc>
        <w:tc>
          <w:tcPr>
            <w:tcW w:w="51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7" w:lineRule="auto"/>
              <w:ind w:left="126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143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26" w:lineRule="auto"/>
              <w:ind w:left="117"/>
            </w:pPr>
            <w:r>
              <w:rPr>
                <w:spacing w:val="6"/>
              </w:rPr>
              <w:t>法律法规</w:t>
            </w:r>
          </w:p>
        </w:tc>
        <w:tc>
          <w:tcPr>
            <w:tcW w:w="2510" w:type="dxa"/>
            <w:vAlign w:val="top"/>
          </w:tcPr>
          <w:p>
            <w:pPr>
              <w:pStyle w:val="10"/>
              <w:spacing w:before="34" w:line="245" w:lineRule="auto"/>
              <w:ind w:left="118" w:right="105" w:firstLine="34"/>
              <w:jc w:val="both"/>
            </w:pPr>
            <w:r>
              <w:rPr>
                <w:spacing w:val="2"/>
              </w:rPr>
              <w:t>●《中华人民共</w:t>
            </w:r>
            <w:r>
              <w:rPr>
                <w:spacing w:val="-6"/>
              </w:rPr>
              <w:t>和国文物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保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护</w:t>
            </w:r>
            <w:r>
              <w:t xml:space="preserve"> 法》</w:t>
            </w:r>
          </w:p>
          <w:p>
            <w:pPr>
              <w:pStyle w:val="10"/>
              <w:spacing w:before="22" w:line="239" w:lineRule="auto"/>
              <w:ind w:left="118" w:right="105" w:firstLine="34"/>
            </w:pPr>
            <w:r>
              <w:rPr>
                <w:spacing w:val="2"/>
              </w:rPr>
              <w:t>●《</w:t>
            </w:r>
            <w:r>
              <w:rPr>
                <w:rFonts w:hint="eastAsia"/>
                <w:spacing w:val="2"/>
                <w:lang w:eastAsia="zh-CN"/>
              </w:rPr>
              <w:t>中华人民共和国</w:t>
            </w:r>
            <w:r>
              <w:rPr>
                <w:spacing w:val="40"/>
              </w:rPr>
              <w:t>非物质文</w:t>
            </w:r>
          </w:p>
          <w:p>
            <w:pPr>
              <w:pStyle w:val="10"/>
              <w:spacing w:before="28" w:line="226" w:lineRule="auto"/>
              <w:ind w:left="120"/>
            </w:pPr>
            <w:r>
              <w:rPr>
                <w:spacing w:val="5"/>
              </w:rPr>
              <w:t>化遗产法》</w:t>
            </w:r>
          </w:p>
          <w:p>
            <w:pPr>
              <w:pStyle w:val="10"/>
              <w:spacing w:before="27"/>
              <w:ind w:left="118" w:right="106" w:firstLine="34"/>
            </w:pPr>
            <w:r>
              <w:rPr>
                <w:spacing w:val="2"/>
              </w:rPr>
              <w:t>●《</w:t>
            </w:r>
            <w:r>
              <w:rPr>
                <w:rFonts w:hint="eastAsia"/>
                <w:spacing w:val="2"/>
                <w:lang w:eastAsia="zh-CN"/>
              </w:rPr>
              <w:t>中华人民共和国旅游法</w:t>
            </w:r>
            <w:r>
              <w:rPr>
                <w:spacing w:val="7"/>
              </w:rPr>
              <w:t>》</w:t>
            </w:r>
          </w:p>
          <w:p>
            <w:pPr>
              <w:pStyle w:val="10"/>
              <w:spacing w:before="27" w:line="243" w:lineRule="auto"/>
              <w:ind w:left="115" w:right="105" w:firstLine="37"/>
            </w:pPr>
            <w:r>
              <w:rPr>
                <w:spacing w:val="2"/>
              </w:rPr>
              <w:t>●《</w:t>
            </w:r>
            <w:r>
              <w:rPr>
                <w:rFonts w:hint="eastAsia"/>
                <w:spacing w:val="2"/>
                <w:lang w:eastAsia="zh-CN"/>
              </w:rPr>
              <w:t>中华人民共和国</w:t>
            </w:r>
            <w:r>
              <w:rPr>
                <w:spacing w:val="40"/>
                <w:lang w:val="en"/>
              </w:rPr>
              <w:t>公共文化服务保障法</w:t>
            </w:r>
            <w:r>
              <w:rPr>
                <w:spacing w:val="7"/>
              </w:rPr>
              <w:t>》</w:t>
            </w:r>
          </w:p>
          <w:p>
            <w:pPr>
              <w:pStyle w:val="10"/>
              <w:spacing w:before="30" w:line="244" w:lineRule="auto"/>
              <w:ind w:left="108" w:right="105" w:firstLine="44"/>
            </w:pPr>
            <w:r>
              <w:rPr>
                <w:spacing w:val="2"/>
              </w:rPr>
              <w:t>●《中华人民共</w:t>
            </w:r>
            <w:r>
              <w:rPr>
                <w:spacing w:val="-7"/>
              </w:rPr>
              <w:t>和国公共图书</w:t>
            </w:r>
            <w:r>
              <w:rPr>
                <w:spacing w:val="7"/>
              </w:rPr>
              <w:t>馆法》</w:t>
            </w:r>
          </w:p>
          <w:p>
            <w:pPr>
              <w:pStyle w:val="10"/>
              <w:spacing w:before="25" w:line="244" w:lineRule="auto"/>
              <w:ind w:left="118" w:right="105" w:firstLine="34"/>
            </w:pPr>
            <w:r>
              <w:rPr>
                <w:spacing w:val="2"/>
              </w:rPr>
              <w:t>●《中华人民共</w:t>
            </w:r>
            <w:r>
              <w:rPr>
                <w:spacing w:val="-6"/>
              </w:rPr>
              <w:t>和国文物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保护</w:t>
            </w:r>
            <w:r>
              <w:rPr>
                <w:spacing w:val="7"/>
              </w:rPr>
              <w:t>法实施条例》</w:t>
            </w:r>
          </w:p>
          <w:p>
            <w:pPr>
              <w:pStyle w:val="10"/>
              <w:spacing w:before="27" w:line="239" w:lineRule="auto"/>
              <w:ind w:left="110" w:right="106" w:firstLine="42"/>
            </w:pPr>
            <w:r>
              <w:rPr>
                <w:spacing w:val="2"/>
              </w:rPr>
              <w:t>●《长城保护条</w:t>
            </w:r>
            <w:r>
              <w:rPr>
                <w:spacing w:val="4"/>
              </w:rPr>
              <w:t>例》</w:t>
            </w:r>
          </w:p>
          <w:p>
            <w:pPr>
              <w:pStyle w:val="10"/>
              <w:spacing w:before="28" w:line="233" w:lineRule="auto"/>
              <w:ind w:left="110" w:right="117" w:firstLine="42"/>
            </w:pPr>
            <w:r>
              <w:rPr>
                <w:spacing w:val="-10"/>
              </w:rPr>
              <w:t>●</w:t>
            </w:r>
            <w:r>
              <w:rPr>
                <w:spacing w:val="-56"/>
              </w:rPr>
              <w:t xml:space="preserve"> </w:t>
            </w:r>
            <w:r>
              <w:rPr>
                <w:spacing w:val="-10"/>
              </w:rPr>
              <w:t>《</w:t>
            </w:r>
            <w:r>
              <w:rPr>
                <w:spacing w:val="-28"/>
              </w:rPr>
              <w:t xml:space="preserve"> </w:t>
            </w:r>
            <w:r>
              <w:rPr>
                <w:spacing w:val="-10"/>
              </w:rPr>
              <w:t>博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物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馆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条</w:t>
            </w:r>
            <w:r>
              <w:rPr>
                <w:spacing w:val="4"/>
              </w:rPr>
              <w:t>例》</w:t>
            </w:r>
          </w:p>
        </w:tc>
        <w:tc>
          <w:tcPr>
            <w:tcW w:w="171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4" w:lineRule="auto"/>
              <w:ind w:left="114" w:right="206" w:hanging="5"/>
              <w:jc w:val="both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条例》</w:t>
            </w:r>
          </w:p>
        </w:tc>
        <w:tc>
          <w:tcPr>
            <w:tcW w:w="101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26" w:lineRule="auto"/>
              <w:ind w:left="111"/>
            </w:pPr>
            <w:r>
              <w:rPr>
                <w:spacing w:val="8"/>
              </w:rPr>
              <w:t>及时公开</w:t>
            </w: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8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7"/>
            </w:pPr>
            <w:r>
              <w:rPr>
                <w:spacing w:val="4"/>
              </w:rPr>
              <w:t>□公开查阅点</w:t>
            </w:r>
          </w:p>
          <w:p>
            <w:pPr>
              <w:pStyle w:val="10"/>
              <w:spacing w:before="30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6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30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6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4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54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8" w:h="11906"/>
          <w:pgMar w:top="1011" w:right="835" w:bottom="1115" w:left="1419" w:header="0" w:footer="836" w:gutter="0"/>
          <w:cols w:space="720" w:num="1"/>
        </w:sectPr>
      </w:pPr>
    </w:p>
    <w:p>
      <w:pPr>
        <w:spacing w:before="107"/>
      </w:pPr>
    </w:p>
    <w:tbl>
      <w:tblPr>
        <w:tblStyle w:val="9"/>
        <w:tblW w:w="13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15"/>
        <w:gridCol w:w="516"/>
        <w:gridCol w:w="1691"/>
        <w:gridCol w:w="2255"/>
        <w:gridCol w:w="1715"/>
        <w:gridCol w:w="1016"/>
        <w:gridCol w:w="668"/>
        <w:gridCol w:w="2148"/>
        <w:gridCol w:w="593"/>
        <w:gridCol w:w="592"/>
        <w:gridCol w:w="593"/>
        <w:gridCol w:w="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7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vAlign w:val="top"/>
          </w:tcPr>
          <w:p>
            <w:pPr>
              <w:pStyle w:val="10"/>
              <w:spacing w:before="36"/>
              <w:ind w:left="114" w:right="106" w:firstLine="38"/>
            </w:pPr>
            <w:r>
              <w:rPr>
                <w:spacing w:val="2"/>
              </w:rPr>
              <w:t>●《营业性演出</w:t>
            </w:r>
            <w:r>
              <w:rPr>
                <w:spacing w:val="6"/>
              </w:rPr>
              <w:t>管理条例》</w:t>
            </w:r>
          </w:p>
          <w:p>
            <w:pPr>
              <w:pStyle w:val="10"/>
              <w:spacing w:before="26" w:line="239" w:lineRule="auto"/>
              <w:ind w:left="115" w:right="106" w:firstLine="37"/>
            </w:pPr>
            <w:r>
              <w:rPr>
                <w:spacing w:val="2"/>
              </w:rPr>
              <w:t>●《娱乐场所管</w:t>
            </w:r>
            <w:r>
              <w:rPr>
                <w:spacing w:val="6"/>
              </w:rPr>
              <w:t>理条例》</w:t>
            </w:r>
          </w:p>
          <w:p>
            <w:pPr>
              <w:pStyle w:val="10"/>
              <w:spacing w:before="29" w:line="243" w:lineRule="auto"/>
              <w:ind w:left="114" w:right="105" w:firstLine="38"/>
              <w:jc w:val="both"/>
            </w:pPr>
            <w:r>
              <w:rPr>
                <w:spacing w:val="2"/>
              </w:rPr>
              <w:t>●《互联网上网</w:t>
            </w:r>
            <w:r>
              <w:rPr>
                <w:rFonts w:hint="eastAsia"/>
                <w:spacing w:val="2"/>
                <w:lang w:eastAsia="zh-CN"/>
              </w:rPr>
              <w:t>服</w:t>
            </w:r>
            <w:r>
              <w:rPr>
                <w:spacing w:val="41"/>
              </w:rPr>
              <w:t>务营业场所</w:t>
            </w:r>
            <w:r>
              <w:rPr>
                <w:spacing w:val="6"/>
              </w:rPr>
              <w:t>管理条例》</w:t>
            </w:r>
          </w:p>
          <w:p>
            <w:pPr>
              <w:pStyle w:val="10"/>
              <w:spacing w:before="28" w:line="239" w:lineRule="auto"/>
              <w:ind w:left="110" w:right="117" w:firstLine="42"/>
            </w:pPr>
            <w:r>
              <w:rPr>
                <w:spacing w:val="-9"/>
              </w:rPr>
              <w:t>●</w:t>
            </w:r>
            <w:r>
              <w:rPr>
                <w:spacing w:val="-60"/>
              </w:rPr>
              <w:t xml:space="preserve"> </w:t>
            </w:r>
            <w:r>
              <w:rPr>
                <w:spacing w:val="-9"/>
              </w:rPr>
              <w:t>《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旅行社条</w:t>
            </w:r>
            <w:r>
              <w:rPr>
                <w:spacing w:val="4"/>
              </w:rPr>
              <w:t>例》</w:t>
            </w:r>
          </w:p>
          <w:p>
            <w:pPr>
              <w:pStyle w:val="10"/>
              <w:spacing w:before="27"/>
              <w:ind w:left="115" w:right="106" w:firstLine="37"/>
            </w:pPr>
            <w:r>
              <w:rPr>
                <w:spacing w:val="2"/>
              </w:rPr>
              <w:t>●《导游人员管</w:t>
            </w:r>
            <w:r>
              <w:rPr>
                <w:spacing w:val="6"/>
              </w:rPr>
              <w:t>理条例》</w:t>
            </w:r>
          </w:p>
          <w:p>
            <w:pPr>
              <w:pStyle w:val="10"/>
              <w:spacing w:before="27" w:line="245" w:lineRule="auto"/>
              <w:ind w:left="120" w:right="105" w:firstLine="32"/>
              <w:jc w:val="both"/>
            </w:pPr>
            <w:r>
              <w:rPr>
                <w:spacing w:val="2"/>
              </w:rPr>
              <w:t>●《中国公民出</w:t>
            </w:r>
            <w:r>
              <w:rPr>
                <w:spacing w:val="40"/>
              </w:rPr>
              <w:t>国旅游管理办</w:t>
            </w:r>
            <w:r>
              <w:rPr>
                <w:spacing w:val="-1"/>
              </w:rPr>
              <w:t>法》</w:t>
            </w:r>
          </w:p>
          <w:p>
            <w:pPr>
              <w:pStyle w:val="10"/>
              <w:spacing w:before="22"/>
              <w:ind w:left="107" w:right="105" w:firstLine="45"/>
              <w:jc w:val="both"/>
            </w:pPr>
            <w:r>
              <w:rPr>
                <w:spacing w:val="-10"/>
              </w:rPr>
              <w:t>●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文化和旅游</w:t>
            </w:r>
            <w:r>
              <w:t>领域地方性法</w:t>
            </w:r>
            <w:r>
              <w:rPr>
                <w:spacing w:val="7"/>
              </w:rPr>
              <w:t>规</w:t>
            </w:r>
          </w:p>
        </w:tc>
        <w:tc>
          <w:tcPr>
            <w:tcW w:w="1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187" w:lineRule="auto"/>
              <w:ind w:left="126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169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4" w:lineRule="auto"/>
              <w:ind w:left="117"/>
            </w:pPr>
            <w:r>
              <w:rPr>
                <w:spacing w:val="7"/>
              </w:rPr>
              <w:t>规章及规范性文件</w:t>
            </w:r>
          </w:p>
        </w:tc>
        <w:tc>
          <w:tcPr>
            <w:tcW w:w="225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39" w:lineRule="auto"/>
              <w:ind w:left="117" w:right="303" w:firstLine="35"/>
            </w:pPr>
            <w:r>
              <w:rPr>
                <w:spacing w:val="1"/>
              </w:rPr>
              <w:t>●部门和地方</w:t>
            </w:r>
            <w:r>
              <w:rPr>
                <w:spacing w:val="6"/>
              </w:rPr>
              <w:t>政府规章</w:t>
            </w:r>
          </w:p>
          <w:p>
            <w:pPr>
              <w:pStyle w:val="10"/>
              <w:spacing w:before="27" w:line="243" w:lineRule="auto"/>
              <w:ind w:left="107" w:right="300" w:firstLine="45"/>
            </w:pPr>
            <w:r>
              <w:rPr>
                <w:spacing w:val="1"/>
              </w:rPr>
              <w:t>●文化和旅游</w:t>
            </w:r>
            <w:r>
              <w:rPr>
                <w:spacing w:val="9"/>
              </w:rPr>
              <w:t>领域各类规范性文件</w:t>
            </w:r>
          </w:p>
        </w:tc>
        <w:tc>
          <w:tcPr>
            <w:tcW w:w="171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4" w:lineRule="auto"/>
              <w:ind w:left="114" w:right="206" w:hanging="5"/>
              <w:jc w:val="both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5"/>
              </w:rPr>
              <w:t>条例》</w:t>
            </w:r>
          </w:p>
        </w:tc>
        <w:tc>
          <w:tcPr>
            <w:tcW w:w="101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6" w:lineRule="auto"/>
              <w:ind w:left="111"/>
            </w:pPr>
            <w:r>
              <w:rPr>
                <w:spacing w:val="8"/>
              </w:rPr>
              <w:t>及时公开</w:t>
            </w:r>
          </w:p>
        </w:tc>
        <w:tc>
          <w:tcPr>
            <w:tcW w:w="66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8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6" w:line="225" w:lineRule="auto"/>
              <w:ind w:left="137"/>
            </w:pPr>
            <w:r>
              <w:t>门</w:t>
            </w:r>
          </w:p>
        </w:tc>
        <w:tc>
          <w:tcPr>
            <w:tcW w:w="2148" w:type="dxa"/>
            <w:vAlign w:val="top"/>
          </w:tcPr>
          <w:p>
            <w:pPr>
              <w:pStyle w:val="10"/>
              <w:spacing w:before="33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8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6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31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7"/>
            </w:pPr>
            <w:r>
              <w:rPr>
                <w:spacing w:val="4"/>
              </w:rPr>
              <w:t>□公开查阅点</w:t>
            </w:r>
          </w:p>
          <w:p>
            <w:pPr>
              <w:pStyle w:val="10"/>
              <w:spacing w:before="30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6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9" w:line="238" w:lineRule="auto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7" w:line="234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8" w:h="11906"/>
          <w:pgMar w:top="1011" w:right="835" w:bottom="1115" w:left="1419" w:header="0" w:footer="836" w:gutter="0"/>
          <w:cols w:space="720" w:num="1"/>
        </w:sectPr>
      </w:pPr>
    </w:p>
    <w:p>
      <w:pPr>
        <w:spacing w:before="107"/>
      </w:pPr>
    </w:p>
    <w:tbl>
      <w:tblPr>
        <w:tblStyle w:val="9"/>
        <w:tblW w:w="133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982"/>
        <w:gridCol w:w="499"/>
        <w:gridCol w:w="1791"/>
        <w:gridCol w:w="2029"/>
        <w:gridCol w:w="1660"/>
        <w:gridCol w:w="983"/>
        <w:gridCol w:w="646"/>
        <w:gridCol w:w="2079"/>
        <w:gridCol w:w="574"/>
        <w:gridCol w:w="573"/>
        <w:gridCol w:w="574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9" w:hRule="atLeast"/>
        </w:trPr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187" w:lineRule="auto"/>
              <w:ind w:left="126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179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26" w:lineRule="auto"/>
              <w:ind w:left="119"/>
            </w:pPr>
            <w:r>
              <w:rPr>
                <w:spacing w:val="7"/>
              </w:rPr>
              <w:t>文化和旅游规划</w:t>
            </w:r>
          </w:p>
        </w:tc>
        <w:tc>
          <w:tcPr>
            <w:tcW w:w="20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3" w:lineRule="auto"/>
              <w:ind w:left="111" w:right="300" w:firstLine="41"/>
              <w:jc w:val="both"/>
            </w:pPr>
            <w:r>
              <w:rPr>
                <w:spacing w:val="1"/>
              </w:rPr>
              <w:t>●本地文化和</w:t>
            </w:r>
            <w:r>
              <w:rPr>
                <w:spacing w:val="8"/>
              </w:rPr>
              <w:t>旅游发展规划</w:t>
            </w:r>
            <w:r>
              <w:rPr>
                <w:spacing w:val="5"/>
              </w:rPr>
              <w:t>文本</w:t>
            </w:r>
          </w:p>
        </w:tc>
        <w:tc>
          <w:tcPr>
            <w:tcW w:w="1660" w:type="dxa"/>
            <w:vAlign w:val="top"/>
          </w:tcPr>
          <w:p>
            <w:pPr>
              <w:pStyle w:val="10"/>
              <w:spacing w:before="35" w:line="248" w:lineRule="auto"/>
              <w:ind w:left="109" w:right="206"/>
            </w:pP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文物保护法》</w:t>
            </w: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9"/>
              </w:rPr>
              <w:t>非物质文化遗</w:t>
            </w:r>
            <w:r>
              <w:rPr>
                <w:spacing w:val="6"/>
              </w:rPr>
              <w:t>产法》《</w:t>
            </w:r>
            <w:r>
              <w:rPr>
                <w:rFonts w:hint="eastAsia"/>
                <w:spacing w:val="6"/>
                <w:lang w:eastAsia="zh-CN"/>
              </w:rPr>
              <w:t>中华人民共和国</w:t>
            </w:r>
            <w:r>
              <w:rPr>
                <w:spacing w:val="3"/>
              </w:rPr>
              <w:t>旅游法》</w:t>
            </w: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9"/>
                <w:lang w:val="en"/>
              </w:rPr>
              <w:t>公共文化服务保障法</w:t>
            </w:r>
            <w:r>
              <w:rPr>
                <w:spacing w:val="7"/>
              </w:rPr>
              <w:t>》</w:t>
            </w:r>
            <w:r>
              <w:rPr>
                <w:spacing w:val="9"/>
              </w:rPr>
              <w:t>《</w:t>
            </w:r>
            <w:r>
              <w:rPr>
                <w:rFonts w:hint="eastAsia"/>
                <w:spacing w:val="9"/>
                <w:lang w:eastAsia="zh-CN"/>
              </w:rPr>
              <w:t>中华人民共和国</w:t>
            </w:r>
            <w:r>
              <w:rPr>
                <w:spacing w:val="8"/>
              </w:rPr>
              <w:t>政府信息公开</w:t>
            </w:r>
            <w:r>
              <w:rPr>
                <w:spacing w:val="5"/>
              </w:rPr>
              <w:t>条例》</w:t>
            </w:r>
            <w:r>
              <w:rPr>
                <w:spacing w:val="9"/>
              </w:rPr>
              <w:t>《文化和旅游部</w:t>
            </w:r>
            <w:r>
              <w:rPr>
                <w:spacing w:val="-4"/>
              </w:rPr>
              <w:t>关于印发〈文化和</w:t>
            </w:r>
            <w:r>
              <w:rPr>
                <w:spacing w:val="8"/>
              </w:rPr>
              <w:t>旅游规划管理办法〉的通知》</w:t>
            </w:r>
          </w:p>
        </w:tc>
        <w:tc>
          <w:tcPr>
            <w:tcW w:w="98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26" w:lineRule="auto"/>
              <w:ind w:left="111"/>
            </w:pPr>
            <w:r>
              <w:rPr>
                <w:spacing w:val="8"/>
              </w:rPr>
              <w:t>及时公开</w:t>
            </w:r>
          </w:p>
        </w:tc>
        <w:tc>
          <w:tcPr>
            <w:tcW w:w="64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9" w:lineRule="exact"/>
              <w:ind w:left="123"/>
            </w:pPr>
            <w:r>
              <w:rPr>
                <w:position w:val="4"/>
              </w:rPr>
              <w:t>文化</w:t>
            </w:r>
          </w:p>
          <w:p>
            <w:pPr>
              <w:pStyle w:val="10"/>
              <w:spacing w:line="226" w:lineRule="auto"/>
              <w:ind w:left="120"/>
            </w:pPr>
            <w:r>
              <w:rPr>
                <w:spacing w:val="2"/>
              </w:rPr>
              <w:t>和旅</w:t>
            </w:r>
          </w:p>
          <w:p>
            <w:pPr>
              <w:pStyle w:val="10"/>
              <w:spacing w:before="25" w:line="226" w:lineRule="auto"/>
              <w:ind w:left="122"/>
            </w:pPr>
            <w:r>
              <w:rPr>
                <w:spacing w:val="1"/>
              </w:rPr>
              <w:t>游部</w:t>
            </w:r>
          </w:p>
          <w:p>
            <w:pPr>
              <w:pStyle w:val="10"/>
              <w:spacing w:before="29" w:line="225" w:lineRule="auto"/>
              <w:ind w:left="137"/>
            </w:pPr>
            <w:r>
              <w:t>门</w:t>
            </w:r>
          </w:p>
        </w:tc>
        <w:tc>
          <w:tcPr>
            <w:tcW w:w="207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7" w:lineRule="auto"/>
              <w:ind w:left="138"/>
            </w:pPr>
            <w:r>
              <w:rPr>
                <w:spacing w:val="3"/>
              </w:rPr>
              <w:t>■政府网站</w:t>
            </w:r>
          </w:p>
          <w:p>
            <w:pPr>
              <w:pStyle w:val="10"/>
              <w:spacing w:before="25" w:line="226" w:lineRule="auto"/>
              <w:ind w:left="137"/>
            </w:pPr>
            <w:r>
              <w:rPr>
                <w:spacing w:val="3"/>
              </w:rPr>
              <w:t>□政府公报</w:t>
            </w:r>
          </w:p>
          <w:p>
            <w:pPr>
              <w:pStyle w:val="10"/>
              <w:spacing w:before="29" w:line="226" w:lineRule="auto"/>
              <w:ind w:left="137"/>
            </w:pPr>
            <w:r>
              <w:rPr>
                <w:spacing w:val="3"/>
              </w:rPr>
              <w:t>□两微一端</w:t>
            </w:r>
          </w:p>
          <w:p>
            <w:pPr>
              <w:pStyle w:val="10"/>
              <w:spacing w:before="26" w:line="224" w:lineRule="auto"/>
              <w:ind w:left="137"/>
            </w:pPr>
            <w:r>
              <w:rPr>
                <w:spacing w:val="5"/>
              </w:rPr>
              <w:t>□发布会/听证会</w:t>
            </w:r>
          </w:p>
          <w:p>
            <w:pPr>
              <w:pStyle w:val="10"/>
              <w:spacing w:before="29" w:line="227" w:lineRule="auto"/>
              <w:ind w:left="137"/>
            </w:pPr>
            <w:r>
              <w:rPr>
                <w:spacing w:val="3"/>
              </w:rPr>
              <w:t>□广播电视</w:t>
            </w:r>
          </w:p>
          <w:p>
            <w:pPr>
              <w:pStyle w:val="10"/>
              <w:spacing w:before="28" w:line="224" w:lineRule="auto"/>
              <w:ind w:left="137"/>
            </w:pPr>
            <w:r>
              <w:rPr>
                <w:spacing w:val="3"/>
              </w:rPr>
              <w:t>□纸质媒体</w:t>
            </w:r>
          </w:p>
          <w:p>
            <w:pPr>
              <w:pStyle w:val="10"/>
              <w:spacing w:before="28" w:line="225" w:lineRule="auto"/>
              <w:ind w:left="137"/>
            </w:pPr>
            <w:r>
              <w:rPr>
                <w:spacing w:val="4"/>
              </w:rPr>
              <w:t>□公开查阅点</w:t>
            </w:r>
          </w:p>
          <w:p>
            <w:pPr>
              <w:pStyle w:val="10"/>
              <w:spacing w:before="27" w:line="226" w:lineRule="auto"/>
              <w:ind w:left="137"/>
            </w:pPr>
            <w:r>
              <w:rPr>
                <w:spacing w:val="5"/>
              </w:rPr>
              <w:t>□政务服务中心</w:t>
            </w:r>
          </w:p>
          <w:p>
            <w:pPr>
              <w:pStyle w:val="10"/>
              <w:spacing w:before="29" w:line="226" w:lineRule="auto"/>
              <w:ind w:left="137"/>
            </w:pPr>
            <w:r>
              <w:rPr>
                <w:spacing w:val="4"/>
              </w:rPr>
              <w:t>□便民服务站</w:t>
            </w:r>
          </w:p>
          <w:p>
            <w:pPr>
              <w:pStyle w:val="10"/>
              <w:spacing w:before="27" w:line="227" w:lineRule="auto"/>
              <w:ind w:left="137"/>
            </w:pPr>
            <w:r>
              <w:rPr>
                <w:spacing w:val="3"/>
              </w:rPr>
              <w:t>□入户/现场</w:t>
            </w:r>
          </w:p>
          <w:p>
            <w:pPr>
              <w:pStyle w:val="10"/>
              <w:spacing w:before="25"/>
              <w:ind w:left="114" w:right="237" w:firstLine="23"/>
            </w:pPr>
            <w:r>
              <w:rPr>
                <w:spacing w:val="5"/>
              </w:rPr>
              <w:t>□社区/企事业单位/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村公示栏（电子屏）</w:t>
            </w:r>
          </w:p>
          <w:p>
            <w:pPr>
              <w:pStyle w:val="10"/>
              <w:spacing w:before="28" w:line="238" w:lineRule="auto"/>
              <w:ind w:left="137" w:right="1038"/>
            </w:pPr>
            <w:r>
              <w:rPr>
                <w:spacing w:val="3"/>
              </w:rPr>
              <w:t>□精准推送</w:t>
            </w:r>
            <w:r>
              <w:t xml:space="preserve"> </w:t>
            </w:r>
            <w:r>
              <w:rPr>
                <w:spacing w:val="-2"/>
              </w:rPr>
              <w:t>□其他</w:t>
            </w:r>
          </w:p>
        </w:tc>
        <w:tc>
          <w:tcPr>
            <w:tcW w:w="57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53" w:lineRule="exact"/>
              <w:ind w:left="222"/>
            </w:pPr>
            <w:r>
              <w:rPr>
                <w:position w:val="1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1" w:line="183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22" w:type="default"/>
      <w:pgSz w:w="16838" w:h="11906" w:orient="landscape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286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147"/>
      <w:rPr>
        <w:rFonts w:ascii="宋体" w:hAnsi="宋体" w:eastAsia="宋体" w:cs="宋体"/>
        <w:sz w:val="28"/>
        <w:szCs w:val="2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9"/>
      <w:rPr>
        <w:rFonts w:ascii="宋体" w:hAnsi="宋体" w:eastAsia="宋体" w:cs="宋体"/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147"/>
      <w:rPr>
        <w:rFonts w:ascii="宋体" w:hAnsi="宋体" w:eastAsia="宋体" w:cs="宋体"/>
        <w:sz w:val="28"/>
        <w:szCs w:val="2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9"/>
      <w:rPr>
        <w:rFonts w:ascii="宋体" w:hAnsi="宋体" w:eastAsia="宋体" w:cs="宋体"/>
        <w:sz w:val="28"/>
        <w:szCs w:val="2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147"/>
      <w:rPr>
        <w:rFonts w:ascii="宋体" w:hAnsi="宋体" w:eastAsia="宋体" w:cs="宋体"/>
        <w:sz w:val="28"/>
        <w:szCs w:val="2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9"/>
      <w:rPr>
        <w:rFonts w:ascii="宋体" w:hAnsi="宋体" w:eastAsia="宋体" w:cs="宋体"/>
        <w:sz w:val="28"/>
        <w:szCs w:val="2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147"/>
      <w:rPr>
        <w:rFonts w:ascii="宋体" w:hAnsi="宋体" w:eastAsia="宋体" w:cs="宋体"/>
        <w:sz w:val="28"/>
        <w:szCs w:val="2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9"/>
      <w:rPr>
        <w:rFonts w:ascii="宋体" w:hAnsi="宋体" w:eastAsia="宋体" w:cs="宋体"/>
        <w:sz w:val="28"/>
        <w:szCs w:val="28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286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9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147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147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147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9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147"/>
      <w:rPr>
        <w:rFonts w:ascii="宋体" w:hAnsi="宋体" w:eastAsia="宋体" w:cs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I5NjRhNTVjODQ5NWU3NGNkMzZkNjkzN2YzMWQ1YTAifQ=="/>
  </w:docVars>
  <w:rsids>
    <w:rsidRoot w:val="00000000"/>
    <w:rsid w:val="00250878"/>
    <w:rsid w:val="08F561C8"/>
    <w:rsid w:val="145A3A0E"/>
    <w:rsid w:val="1C983491"/>
    <w:rsid w:val="2E0F643B"/>
    <w:rsid w:val="3F777D48"/>
    <w:rsid w:val="438323E1"/>
    <w:rsid w:val="55F01313"/>
    <w:rsid w:val="5E3077AB"/>
    <w:rsid w:val="5EB74C55"/>
    <w:rsid w:val="65DF4F64"/>
    <w:rsid w:val="6D9D47E8"/>
    <w:rsid w:val="6DFF2DEE"/>
    <w:rsid w:val="6F771CC7"/>
    <w:rsid w:val="6F807A8E"/>
    <w:rsid w:val="75886D7B"/>
    <w:rsid w:val="76CC6374"/>
    <w:rsid w:val="7E39241A"/>
    <w:rsid w:val="7F7A87DB"/>
    <w:rsid w:val="7F9F629E"/>
    <w:rsid w:val="BE7A6337"/>
    <w:rsid w:val="BF8EE667"/>
    <w:rsid w:val="DFFFA81D"/>
    <w:rsid w:val="FAFC6B92"/>
    <w:rsid w:val="FBB9FE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33</Pages>
  <Words>14888</Words>
  <Characters>15294</Characters>
  <Lines>0</Lines>
  <Paragraphs>0</Paragraphs>
  <TotalTime>72</TotalTime>
  <ScaleCrop>false</ScaleCrop>
  <LinksUpToDate>false</LinksUpToDate>
  <CharactersWithSpaces>16830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2023-08-30T19:12:00Z</dcterms:created>
  <dc:creator>Administrator</dc:creator>
  <cp:lastModifiedBy>kylin</cp:lastModifiedBy>
  <dcterms:modified xsi:type="dcterms:W3CDTF">2024-03-08T15:31:05Z</dcterms:modified>
  <dc:title>宁夏回族自治区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2023-08-28T11:13:29Z</vt:filetime>
  </property>
  <property fmtid="{D5CDD505-2E9C-101B-9397-08002B2CF9AE}" pid="4" name="KSOProductBuildVer">
    <vt:lpwstr>2052-11.8.2.10587</vt:lpwstr>
  </property>
  <property fmtid="{D5CDD505-2E9C-101B-9397-08002B2CF9AE}" pid="5" name="ICV">
    <vt:lpwstr>5D44A8A1F5AC41FEA78D8572011DF19C_13</vt:lpwstr>
  </property>
</Properties>
</file>