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600" w:lineRule="exact"/>
        <w:jc w:val="center"/>
        <w:rPr>
          <w:rFonts w:hint="default" w:ascii="Times New Roman" w:hAnsi="Times New Roman" w:eastAsia="方正小标宋简体" w:cs="Times New Roman"/>
          <w:color w:val="FF0000"/>
          <w:spacing w:val="80"/>
          <w:sz w:val="44"/>
          <w:szCs w:val="44"/>
        </w:rPr>
      </w:pPr>
      <w:r>
        <w:rPr>
          <w:rFonts w:hint="default" w:ascii="Times New Roman" w:hAnsi="Times New Roman" w:eastAsia="方正小标宋简体" w:cs="Times New Roman"/>
          <w:color w:val="FF0000"/>
          <w:spacing w:val="80"/>
          <w:sz w:val="44"/>
          <w:szCs w:val="44"/>
        </w:rPr>
        <w:t>石嘴山市大武口区</w:t>
      </w:r>
    </w:p>
    <w:p>
      <w:pPr>
        <w:widowControl/>
        <w:spacing w:before="312" w:beforeLines="100" w:line="160" w:lineRule="exact"/>
        <w:jc w:val="center"/>
        <w:rPr>
          <w:rFonts w:hint="default" w:ascii="Times New Roman" w:hAnsi="Times New Roman" w:eastAsia="方正小标宋简体" w:cs="Times New Roman"/>
          <w:color w:val="FF0000"/>
          <w:sz w:val="84"/>
          <w:szCs w:val="84"/>
        </w:rPr>
      </w:pPr>
    </w:p>
    <w:p>
      <w:pPr>
        <w:widowControl/>
        <w:spacing w:before="312" w:beforeLines="100" w:line="880" w:lineRule="exact"/>
        <w:jc w:val="center"/>
        <w:rPr>
          <w:rFonts w:hint="default" w:ascii="Times New Roman" w:hAnsi="Times New Roman" w:eastAsia="方正小标宋简体" w:cs="Times New Roman"/>
          <w:color w:val="FF0000"/>
          <w:spacing w:val="40"/>
          <w:sz w:val="84"/>
          <w:szCs w:val="84"/>
        </w:rPr>
      </w:pPr>
      <w:r>
        <w:rPr>
          <w:rFonts w:hint="default" w:ascii="Times New Roman" w:hAnsi="Times New Roman" w:eastAsia="方正小标宋简体" w:cs="Times New Roman"/>
          <w:color w:val="FF0000"/>
          <w:spacing w:val="40"/>
          <w:sz w:val="84"/>
          <w:szCs w:val="84"/>
        </w:rPr>
        <w:t>人 民 政 府 文 件</w:t>
      </w:r>
    </w:p>
    <w:p>
      <w:pPr>
        <w:snapToGrid w:val="0"/>
        <w:spacing w:line="660" w:lineRule="exact"/>
        <w:rPr>
          <w:rFonts w:hint="default" w:ascii="Times New Roman" w:hAnsi="Times New Roman" w:eastAsia="仿宋_GB2312" w:cs="Times New Roman"/>
          <w:color w:val="auto"/>
          <w:sz w:val="32"/>
          <w:szCs w:val="32"/>
        </w:rPr>
      </w:pPr>
    </w:p>
    <w:p>
      <w:pPr>
        <w:spacing w:line="540" w:lineRule="exact"/>
        <w:jc w:val="center"/>
        <w:rPr>
          <w:rFonts w:hint="default" w:ascii="Times New Roman" w:hAnsi="Times New Roman" w:eastAsia="仿宋_GB2312" w:cs="Times New Roman"/>
          <w:color w:val="auto"/>
          <w:sz w:val="32"/>
          <w:szCs w:val="32"/>
        </w:rPr>
      </w:pPr>
    </w:p>
    <w:p>
      <w:pPr>
        <w:keepNext w:val="0"/>
        <w:keepLines w:val="0"/>
        <w:pageBreakBefore w:val="0"/>
        <w:widowControl w:val="0"/>
        <w:tabs>
          <w:tab w:val="left" w:pos="7560"/>
          <w:tab w:val="left" w:pos="8280"/>
          <w:tab w:val="left" w:pos="8460"/>
          <w:tab w:val="left" w:pos="8640"/>
        </w:tabs>
        <w:kinsoku/>
        <w:wordWrap/>
        <w:overflowPunct w:val="0"/>
        <w:topLinePunct w:val="0"/>
        <w:autoSpaceDE/>
        <w:autoSpaceDN/>
        <w:bidi w:val="0"/>
        <w:adjustRightInd w:val="0"/>
        <w:snapToGrid w:val="0"/>
        <w:spacing w:before="0" w:beforeLines="0" w:after="0" w:afterLines="0" w:line="560" w:lineRule="exact"/>
        <w:ind w:left="0" w:leftChars="0" w:right="0" w:rightChars="0" w:firstLine="320" w:firstLineChars="10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石大政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w:t>
      </w:r>
      <w:r>
        <w:rPr>
          <w:rFonts w:hint="default" w:ascii="Times New Roman" w:hAnsi="Times New Roman" w:eastAsia="仿宋_GB2312" w:cs="Times New Roman"/>
          <w:color w:val="000000" w:themeColor="text1"/>
          <w:sz w:val="32"/>
          <w:szCs w:val="32"/>
          <w14:textFill>
            <w14:solidFill>
              <w14:schemeClr w14:val="tx1"/>
            </w14:solidFill>
          </w14:textFill>
        </w:rPr>
        <w:t>发〔20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spacing w:line="2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rPr>
        <mc:AlternateContent>
          <mc:Choice Requires="wps">
            <w:drawing>
              <wp:inline distT="0" distB="0" distL="114300" distR="114300">
                <wp:extent cx="5553075" cy="0"/>
                <wp:effectExtent l="0" t="10795" r="9525" b="17780"/>
                <wp:docPr id="4" name="直接箭头连接符 4"/>
                <wp:cNvGraphicFramePr/>
                <a:graphic xmlns:a="http://schemas.openxmlformats.org/drawingml/2006/main">
                  <a:graphicData uri="http://schemas.microsoft.com/office/word/2010/wordprocessingShape">
                    <wps:wsp>
                      <wps:cNvCnPr>
                        <a:cxnSpLocks noRot="true"/>
                      </wps:cNvCnPr>
                      <wps:spPr>
                        <a:xfrm>
                          <a:off x="0" y="0"/>
                          <a:ext cx="5553075" cy="0"/>
                        </a:xfrm>
                        <a:prstGeom prst="straightConnector1">
                          <a:avLst/>
                        </a:prstGeom>
                        <a:ln w="22225" cap="flat" cmpd="sng">
                          <a:solidFill>
                            <a:srgbClr val="FF0000"/>
                          </a:solidFill>
                          <a:prstDash val="solid"/>
                          <a:headEnd type="none" w="med" len="med"/>
                          <a:tailEnd type="none" w="med" len="med"/>
                        </a:ln>
                      </wps:spPr>
                      <wps:bodyPr/>
                    </wps:wsp>
                  </a:graphicData>
                </a:graphic>
              </wp:inline>
            </w:drawing>
          </mc:Choice>
          <mc:Fallback>
            <w:pict>
              <v:shape id="_x0000_s1026" o:spid="_x0000_s1026" o:spt="32" type="#_x0000_t32" style="height:0pt;width:437.25pt;" filled="f" stroked="t" coordsize="21600,21600" o:gfxdata="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0Pi4NEAAAACAQAADwAAAAAAAAABACAAAAA4AAAA&#10;ZHJzL2Rvd25yZXYueG1sUEsBAhQAFAAAAAgAh07iQJZ9hsD4AQAAyAMAAA4AAAAAAAAAAQAgAAAA&#10;NgEAAGRycy9lMm9Eb2MueG1sUEsFBgAAAAAGAAYAWQEAAKAFAAAAAA==&#10;">
                <v:fill on="f" focussize="0,0"/>
                <v:stroke weight="1.75pt" color="#FF0000" joinstyle="round"/>
                <v:imagedata o:title=""/>
                <o:lock v:ext="edit" rotation="t" aspectratio="f"/>
                <w10:wrap type="none"/>
                <w10:anchorlock/>
              </v:shape>
            </w:pict>
          </mc:Fallback>
        </mc:AlternateConten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textAlignment w:val="auto"/>
        <w:outlineLvl w:val="9"/>
        <w:rPr>
          <w:rFonts w:hint="default" w:ascii="Times New Roman" w:hAnsi="Times New Roman" w:eastAsia="仿宋_GB2312" w:cs="Times New Roman"/>
          <w:bCs/>
          <w:color w:val="000000" w:themeColor="text1"/>
          <w:sz w:val="33"/>
          <w:szCs w:val="33"/>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0"/>
          <w:sz w:val="44"/>
          <w:szCs w:val="44"/>
          <w:lang w:eastAsia="zh-CN"/>
        </w:rPr>
        <w:t>区人民政府</w:t>
      </w:r>
      <w:r>
        <w:rPr>
          <w:rFonts w:hint="default" w:ascii="Times New Roman" w:hAnsi="Times New Roman" w:eastAsia="方正小标宋简体" w:cs="Times New Roman"/>
          <w:color w:val="000000"/>
          <w:sz w:val="44"/>
          <w:szCs w:val="44"/>
          <w:lang w:eastAsia="zh-CN"/>
        </w:rPr>
        <w:t>关于印发</w:t>
      </w:r>
      <w:r>
        <w:rPr>
          <w:rFonts w:hint="default" w:ascii="Times New Roman" w:hAnsi="Times New Roman" w:eastAsia="方正小标宋简体" w:cs="Times New Roman"/>
          <w:color w:val="000000"/>
          <w:sz w:val="44"/>
          <w:szCs w:val="44"/>
        </w:rPr>
        <w:t>大武口区政府产权</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sz w:val="44"/>
          <w:szCs w:val="44"/>
        </w:rPr>
        <w:t>房屋出租使用办法</w:t>
      </w:r>
      <w:r>
        <w:rPr>
          <w:rFonts w:hint="default" w:ascii="Times New Roman" w:hAnsi="Times New Roman" w:eastAsia="方正小标宋简体" w:cs="Times New Roman"/>
          <w:color w:val="000000"/>
          <w:sz w:val="44"/>
          <w:szCs w:val="44"/>
          <w:lang w:eastAsia="zh-CN"/>
        </w:rPr>
        <w:t>的通知</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星海镇、区直各部门、各街道办事处、驻地有关单位</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现将《大武口区政府产权房屋出租使用办法》印发给你们，请抓好贯彻落实。</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color w:val="000000" w:themeColor="text1"/>
          <w:spacing w:val="-1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1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1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color w:val="000000" w:themeColor="text1"/>
          <w:spacing w:val="-1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大武口区人民政府</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（此件公开发布）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u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u w:val="none"/>
          <w:shd w:val="clear" w:color="auto" w:fill="FFFFFF"/>
          <w:lang w:val="en-US" w:eastAsia="zh-CN" w:bidi="ar"/>
        </w:rPr>
        <w:t>大武口区政府产权房屋出租使用办法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right="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i w:val="0"/>
          <w:caps w:val="0"/>
          <w:color w:val="000000"/>
          <w:spacing w:val="0"/>
          <w:kern w:val="0"/>
          <w:sz w:val="32"/>
          <w:szCs w:val="32"/>
          <w:u w:val="none"/>
          <w:shd w:val="clear" w:color="auto" w:fill="FFFFFF"/>
          <w:lang w:val="en-US" w:eastAsia="zh-CN" w:bidi="ar"/>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第一条</w:t>
      </w:r>
      <w:r>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为进一步鼓励大中专院校毕业生在我区就业创业，结合我区实际，制定本办法。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第二条</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 xml:space="preserve"> 本办法所称政府产权房屋，主要是指由大武口区政府出资建设购置的一棵树新苑、继红新苑等住房。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jc w:val="center"/>
        <w:textAlignment w:val="auto"/>
        <w:outlineLvl w:val="9"/>
        <w:rPr>
          <w:rFonts w:hint="default" w:ascii="Times New Roman" w:hAnsi="Times New Roman" w:eastAsia="黑体" w:cs="Times New Roman"/>
          <w:color w:val="000000"/>
          <w:sz w:val="32"/>
          <w:szCs w:val="32"/>
          <w:u w:val="none"/>
          <w:lang w:val="en-US" w:eastAsia="zh-CN"/>
        </w:rPr>
      </w:pPr>
      <w:r>
        <w:rPr>
          <w:rFonts w:hint="eastAsia" w:ascii="Times New Roman" w:hAnsi="Times New Roman" w:eastAsia="黑体" w:cs="Times New Roman"/>
          <w:color w:val="000000"/>
          <w:sz w:val="32"/>
          <w:szCs w:val="32"/>
          <w:u w:val="none"/>
          <w:lang w:val="en-US" w:eastAsia="zh-CN"/>
        </w:rPr>
        <w:t xml:space="preserve"> </w:t>
      </w:r>
      <w:r>
        <w:rPr>
          <w:rFonts w:hint="default" w:ascii="Times New Roman" w:hAnsi="Times New Roman" w:eastAsia="黑体" w:cs="Times New Roman"/>
          <w:color w:val="000000"/>
          <w:sz w:val="32"/>
          <w:szCs w:val="32"/>
          <w:u w:val="none"/>
          <w:lang w:val="en-US" w:eastAsia="zh-CN"/>
        </w:rPr>
        <w:t>申请对象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第三条</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 xml:space="preserve"> 大武口区政府出资建设的住房（以下简称住房）申请对</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象是指在本辖区注册登记的</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企业单位</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以及在大武口辖区就业创业并缴纳社保的各类大中专院校毕业生。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2" w:firstLineChars="20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第四条</w:t>
      </w:r>
      <w:r>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租用住房用于</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职工</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宿舍的，单位为申请人。大中专院校毕业生个人租用住房用于解决个人住宿问题的，本人为申请人。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3206" w:firstLineChars="1002"/>
        <w:jc w:val="both"/>
        <w:textAlignment w:val="auto"/>
        <w:outlineLvl w:val="9"/>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t>第三章</w:t>
      </w:r>
      <w:r>
        <w:rPr>
          <w:rFonts w:hint="eastAsia" w:ascii="Times New Roman" w:hAnsi="Times New Roman" w:eastAsia="黑体" w:cs="Times New Roman"/>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t xml:space="preserve"> 出租使用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2" w:firstLineChars="200"/>
        <w:jc w:val="both"/>
        <w:textAlignment w:val="auto"/>
        <w:outlineLvl w:val="9"/>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2"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第五条</w:t>
      </w:r>
      <w:r>
        <w:rPr>
          <w:rFonts w:hint="default" w:ascii="Times New Roman" w:hAnsi="Times New Roman" w:eastAsia="楷体"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符合下列情况之一的，大武口区政府无偿为其提供3年住房使用权：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1.</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大武口区招商引资工作领导小组办公室认定的招商引资企业</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，用于</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解决企业</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职工</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宿舍的；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2.</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大武口辖区就业创业并缴纳社保的各类大中专院校毕业生，用于个人住宿的。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以及个人无</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偿使用住房应与大武口区住房城乡建设和交通局签订房屋使用协议，协议一年一签订，合同期满后需要续签的应在合同期满前2个月向大武口区住房城乡建设和交通局</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申请，经审核符合条件的重新签订房屋使用协议。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第六条</w:t>
      </w:r>
      <w:r>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及个</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人在房</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屋使用过程中产生的水、电、气、暖、电梯、通讯、网络、电视、物业服务、</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押金</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等费用由使用单位及个人承担，并按照相关规定及时缴纳。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第七条</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及个人租用住房的，不得擅自改变房屋结构，因使用不当造成房屋或附属设</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施损坏的，应负责修复或赔偿。</w:t>
      </w:r>
    </w:p>
    <w:p>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第八条</w:t>
      </w:r>
      <w:r>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租用住房的</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及个人有下列行为之一的，</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应提前30日向住房申请部门申报住房退出手续，经批准后，由配租部门验房、</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收回住房</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解除房屋使用协议，</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退还房屋押金</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w:t>
      </w:r>
    </w:p>
    <w:p>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（一）</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企业退出搬离大武口辖区经营</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的</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w:t>
      </w:r>
    </w:p>
    <w:p>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（二）</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经相关部门认定企业未实际在大武口辖区投资投产经营</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的；</w:t>
      </w:r>
    </w:p>
    <w:p>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（三）</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个人调离职、辞职，未实际在大武口辖区就业创业的；</w:t>
      </w:r>
    </w:p>
    <w:p>
      <w:pPr>
        <w:pStyle w:val="12"/>
        <w:keepNext w:val="0"/>
        <w:keepLines w:val="0"/>
        <w:pageBreakBefore w:val="0"/>
        <w:widowControl w:val="0"/>
        <w:kinsoku/>
        <w:wordWrap/>
        <w:topLinePunct w:val="0"/>
        <w:autoSpaceDE/>
        <w:autoSpaceDN/>
        <w:bidi w:val="0"/>
        <w:spacing w:line="560" w:lineRule="exact"/>
        <w:textAlignment w:val="auto"/>
        <w:rPr>
          <w:rFonts w:hint="default"/>
          <w:u w:val="single"/>
          <w:lang w:val="en-US" w:eastAsia="zh-CN"/>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四</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）存在其他</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退出经营、就业创业</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租用住房的</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及个人有下列行为之一的，</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房屋配租部门</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解除房屋使用协议</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收回住房</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及个人自行承担相应责任：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（一）转租、转借或者擅自调换住房的；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（二）从事违法活动的；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（三）改变住房用途的；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（四）连</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续3个月拖欠物业、水、电、暖等费用或一年内拖欠费用累计3个月以上的；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（五）已退出大武口辖区经营、就业创业，超期未申报住房退出手续的；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六</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）存在违反住房使用规定及协议约定其他行为的。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第九条</w:t>
      </w:r>
      <w:r>
        <w:rPr>
          <w:rFonts w:hint="default" w:ascii="Times New Roman" w:hAnsi="Times New Roman" w:eastAsia="楷体" w:cs="Times New Roman"/>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租用过程中承租人及企业若有意购买住房，可按当年市场价格给予一定优惠。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3206" w:firstLineChars="1002"/>
        <w:jc w:val="both"/>
        <w:textAlignment w:val="auto"/>
        <w:outlineLvl w:val="9"/>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t xml:space="preserve">第四章 </w:t>
      </w:r>
      <w:r>
        <w:rPr>
          <w:rFonts w:hint="eastAsia" w:ascii="Times New Roman" w:hAnsi="Times New Roman" w:eastAsia="黑体" w:cs="Times New Roman"/>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t>申请流程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2" w:firstLineChars="200"/>
        <w:jc w:val="both"/>
        <w:textAlignment w:val="auto"/>
        <w:outlineLvl w:val="9"/>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2" w:firstLineChars="20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第十条</w:t>
      </w:r>
      <w:r>
        <w:rPr>
          <w:rFonts w:hint="default" w:ascii="Times New Roman" w:hAnsi="Times New Roman" w:eastAsia="仿宋_GB2312"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申请租房的大中专院校毕业生及</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应向大武口区住房城乡建设和交通局提出申请，符合条件即可办理租赁手续。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第十一条</w:t>
      </w:r>
      <w:r>
        <w:rPr>
          <w:rFonts w:hint="default" w:ascii="Times New Roman" w:hAnsi="Times New Roman" w:eastAsia="楷体" w:cs="Times New Roman"/>
          <w:b/>
          <w:bCs/>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单位</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申</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请用于</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职</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工宿舍的，应当提交以下材料：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（一）企业营业执照副本、法人身份证复印件；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（二）职工花名册；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（三）已备案的劳动合同；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（四）企业租用住房申请表；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（五）招商引资企业认定申请表。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right="0" w:firstLine="642"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第十二条</w:t>
      </w:r>
      <w:r>
        <w:rPr>
          <w:rFonts w:hint="default" w:ascii="Times New Roman" w:hAnsi="Times New Roman" w:eastAsia="楷体"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个人申请的，应当提交以下材料：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（一）出具本人近三个月养老保险缴费台账明细；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（二）与企业签订的劳动合同，创业的提供营业执照；</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（三）银行出具的本人近三个月工资流水；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（四）提供本辖区无房证明。</w:t>
      </w:r>
    </w:p>
    <w:p>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第十三条</w:t>
      </w:r>
      <w:r>
        <w:rPr>
          <w:rFonts w:hint="eastAsia" w:ascii="Times New Roman" w:hAnsi="Times New Roman" w:eastAsia="楷体_GB2312" w:cs="Times New Roman"/>
          <w:b/>
          <w:bCs/>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针对招商引资重点项目企业，经招商引资部门书面承诺确认，可安排申请企业先行入住，期间完善房屋租赁手续；</w:t>
      </w:r>
    </w:p>
    <w:p>
      <w:pPr>
        <w:pStyle w:val="4"/>
        <w:keepNext w:val="0"/>
        <w:keepLines w:val="0"/>
        <w:pageBreakBefore w:val="0"/>
        <w:widowControl w:val="0"/>
        <w:kinsoku/>
        <w:wordWrap/>
        <w:topLinePunct w:val="0"/>
        <w:autoSpaceDE/>
        <w:autoSpaceDN/>
        <w:bidi w:val="0"/>
        <w:spacing w:line="560" w:lineRule="exact"/>
        <w:ind w:firstLine="642" w:firstLineChars="200"/>
        <w:textAlignment w:val="auto"/>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第十四条</w:t>
      </w:r>
      <w:r>
        <w:rPr>
          <w:rFonts w:hint="eastAsia" w:ascii="Times New Roman" w:hAnsi="Times New Roman" w:eastAsia="楷体_GB2312" w:cs="Times New Roman"/>
          <w:b/>
          <w:bCs/>
          <w:i w:val="0"/>
          <w:caps w:val="0"/>
          <w:color w:val="000000"/>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针对相关单位招才引智在大武口辖区就业并缴纳社保的各类高等院校毕业生，由招录单位书面承诺确认，可安排申请人先行入住，期间完善房屋租赁手续。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right="0" w:rightChars="0"/>
        <w:jc w:val="center"/>
        <w:textAlignment w:val="auto"/>
        <w:outlineLvl w:val="9"/>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pPr>
      <w:r>
        <w:rPr>
          <w:rFonts w:hint="eastAsia" w:ascii="Times New Roman" w:hAnsi="Times New Roman" w:eastAsia="黑体" w:cs="Times New Roman"/>
          <w:i w:val="0"/>
          <w:caps w:val="0"/>
          <w:color w:val="000000"/>
          <w:spacing w:val="0"/>
          <w:kern w:val="0"/>
          <w:sz w:val="32"/>
          <w:szCs w:val="32"/>
          <w:u w:val="none"/>
          <w:shd w:val="clear" w:color="auto" w:fill="FFFFFF"/>
          <w:lang w:val="en-US" w:eastAsia="zh-CN" w:bidi="ar"/>
        </w:rPr>
        <w:t xml:space="preserve">第五章  </w:t>
      </w:r>
      <w:r>
        <w:rPr>
          <w:rFonts w:hint="default" w:ascii="Times New Roman" w:hAnsi="Times New Roman" w:eastAsia="黑体" w:cs="Times New Roman"/>
          <w:i w:val="0"/>
          <w:caps w:val="0"/>
          <w:color w:val="000000"/>
          <w:spacing w:val="0"/>
          <w:kern w:val="0"/>
          <w:sz w:val="32"/>
          <w:szCs w:val="32"/>
          <w:u w:val="none"/>
          <w:shd w:val="clear" w:color="auto" w:fill="FFFFFF"/>
          <w:lang w:val="en-US" w:eastAsia="zh-CN" w:bidi="ar"/>
        </w:rPr>
        <w:t>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w:t>
      </w:r>
      <w:r>
        <w:rPr>
          <w:rFonts w:hint="eastAsia" w:ascii="Times New Roman" w:hAnsi="Times New Roman" w:eastAsia="楷体_GB2312" w:cs="Times New Roman"/>
          <w:b/>
          <w:bCs/>
          <w:i w:val="0"/>
          <w:caps w:val="0"/>
          <w:color w:val="000000"/>
          <w:spacing w:val="0"/>
          <w:kern w:val="0"/>
          <w:sz w:val="32"/>
          <w:szCs w:val="32"/>
          <w:u w:val="none"/>
          <w:shd w:val="clear" w:color="auto" w:fill="FFFFFF"/>
          <w:lang w:val="en-US" w:eastAsia="zh-CN" w:bidi="ar"/>
        </w:rPr>
        <w:t>五</w:t>
      </w: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条</w:t>
      </w:r>
      <w:r>
        <w:rPr>
          <w:rFonts w:hint="default" w:ascii="Times New Roman" w:hAnsi="Times New Roman" w:eastAsia="楷体"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本</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办法</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自公布之日起</w:t>
      </w:r>
      <w:r>
        <w:rPr>
          <w:rFonts w:hint="eastAsia" w:ascii="Times New Roman" w:hAnsi="Times New Roman" w:eastAsia="仿宋_GB2312" w:cs="Times New Roman"/>
          <w:i w:val="0"/>
          <w:caps w:val="0"/>
          <w:color w:val="000000"/>
          <w:spacing w:val="0"/>
          <w:kern w:val="0"/>
          <w:sz w:val="32"/>
          <w:szCs w:val="32"/>
          <w:u w:val="none"/>
          <w:shd w:val="clear" w:color="auto" w:fill="FFFFFF"/>
          <w:lang w:val="en-US" w:eastAsia="zh-CN" w:bidi="ar"/>
        </w:rPr>
        <w:t>30日后施行</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，有效期3年。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第十</w:t>
      </w:r>
      <w:r>
        <w:rPr>
          <w:rFonts w:hint="eastAsia" w:ascii="Times New Roman" w:hAnsi="Times New Roman" w:eastAsia="楷体_GB2312" w:cs="Times New Roman"/>
          <w:b/>
          <w:bCs/>
          <w:i w:val="0"/>
          <w:caps w:val="0"/>
          <w:color w:val="000000"/>
          <w:spacing w:val="0"/>
          <w:kern w:val="0"/>
          <w:sz w:val="32"/>
          <w:szCs w:val="32"/>
          <w:u w:val="none"/>
          <w:shd w:val="clear" w:color="auto" w:fill="FFFFFF"/>
          <w:lang w:val="en-US" w:eastAsia="zh-CN" w:bidi="ar"/>
        </w:rPr>
        <w:t>六</w:t>
      </w:r>
      <w:r>
        <w:rPr>
          <w:rFonts w:hint="default" w:ascii="Times New Roman" w:hAnsi="Times New Roman" w:eastAsia="楷体_GB2312" w:cs="Times New Roman"/>
          <w:b/>
          <w:bCs/>
          <w:i w:val="0"/>
          <w:caps w:val="0"/>
          <w:color w:val="000000"/>
          <w:spacing w:val="0"/>
          <w:kern w:val="0"/>
          <w:sz w:val="32"/>
          <w:szCs w:val="32"/>
          <w:u w:val="none"/>
          <w:shd w:val="clear" w:color="auto" w:fill="FFFFFF"/>
          <w:lang w:val="en-US" w:eastAsia="zh-CN" w:bidi="ar"/>
        </w:rPr>
        <w:t>条</w:t>
      </w:r>
      <w:r>
        <w:rPr>
          <w:rFonts w:hint="default" w:ascii="Times New Roman" w:hAnsi="Times New Roman" w:eastAsia="楷体"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本办法由大武口区住房城乡建设和交通局</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附件：1.</w:t>
      </w: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企业租用住房申请表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1600" w:firstLineChars="5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2.个人租用住房申请表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60" w:lineRule="exact"/>
        <w:ind w:left="0" w:right="0" w:rightChars="0" w:firstLine="1600" w:firstLineChars="500"/>
        <w:jc w:val="both"/>
        <w:textAlignment w:val="auto"/>
        <w:outlineLvl w:val="9"/>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color="auto" w:fill="FFFFFF"/>
          <w:lang w:val="en-US" w:eastAsia="zh-CN" w:bidi="ar"/>
        </w:rPr>
        <w:t>3.招商引资企业认定申请表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default" w:ascii="Times New Roman" w:hAnsi="Times New Roman" w:eastAsia="黑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附件1</w:t>
      </w:r>
    </w:p>
    <w:tbl>
      <w:tblPr>
        <w:tblStyle w:val="9"/>
        <w:tblpPr w:leftFromText="180" w:rightFromText="180" w:vertAnchor="page" w:horzAnchor="page" w:tblpXSpec="center" w:tblpY="3370"/>
        <w:tblOverlap w:val="never"/>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8"/>
        <w:gridCol w:w="1219"/>
        <w:gridCol w:w="1023"/>
        <w:gridCol w:w="447"/>
        <w:gridCol w:w="1024"/>
        <w:gridCol w:w="530"/>
        <w:gridCol w:w="839"/>
        <w:gridCol w:w="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0" w:hRule="exact"/>
          <w:jc w:val="center"/>
        </w:trPr>
        <w:tc>
          <w:tcPr>
            <w:tcW w:w="888" w:type="dxa"/>
            <w:vMerge w:val="restart"/>
            <w:noWrap w:val="0"/>
            <w:vAlign w:val="center"/>
          </w:tcPr>
          <w:p>
            <w:pPr>
              <w:spacing w:line="30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基本</w:t>
            </w:r>
          </w:p>
          <w:p>
            <w:pPr>
              <w:spacing w:line="30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情况</w:t>
            </w:r>
          </w:p>
        </w:tc>
        <w:tc>
          <w:tcPr>
            <w:tcW w:w="1219"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企业注册</w:t>
            </w:r>
          </w:p>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名称</w:t>
            </w:r>
          </w:p>
        </w:tc>
        <w:tc>
          <w:tcPr>
            <w:tcW w:w="2494" w:type="dxa"/>
            <w:gridSpan w:val="3"/>
            <w:noWrap w:val="0"/>
            <w:vAlign w:val="center"/>
          </w:tcPr>
          <w:p>
            <w:pPr>
              <w:spacing w:line="440" w:lineRule="exact"/>
              <w:jc w:val="center"/>
              <w:rPr>
                <w:rFonts w:hint="default" w:ascii="Times New Roman" w:hAnsi="Times New Roman" w:eastAsia="宋体" w:cs="Times New Roman"/>
                <w:sz w:val="22"/>
                <w:szCs w:val="22"/>
              </w:rPr>
            </w:pPr>
          </w:p>
        </w:tc>
        <w:tc>
          <w:tcPr>
            <w:tcW w:w="13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lang w:val="en-US" w:eastAsia="zh-CN" w:bidi="ar-SA"/>
              </w:rPr>
              <w:t>注册资金</w:t>
            </w:r>
          </w:p>
        </w:tc>
        <w:tc>
          <w:tcPr>
            <w:tcW w:w="2790" w:type="dxa"/>
            <w:gridSpan w:val="2"/>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exact"/>
          <w:jc w:val="center"/>
        </w:trPr>
        <w:tc>
          <w:tcPr>
            <w:tcW w:w="888" w:type="dxa"/>
            <w:vMerge w:val="continue"/>
            <w:noWrap w:val="0"/>
            <w:vAlign w:val="center"/>
          </w:tcPr>
          <w:p>
            <w:pPr>
              <w:spacing w:line="300" w:lineRule="exact"/>
              <w:jc w:val="center"/>
              <w:rPr>
                <w:rFonts w:hint="default" w:ascii="Times New Roman" w:hAnsi="Times New Roman" w:eastAsia="宋体" w:cs="Times New Roman"/>
                <w:sz w:val="22"/>
                <w:szCs w:val="22"/>
              </w:rPr>
            </w:pPr>
          </w:p>
        </w:tc>
        <w:tc>
          <w:tcPr>
            <w:tcW w:w="1219"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color w:val="000000"/>
                <w:kern w:val="0"/>
                <w:sz w:val="22"/>
                <w:szCs w:val="22"/>
                <w:lang w:val="en-US" w:eastAsia="zh-CN" w:bidi="ar-SA"/>
              </w:rPr>
              <w:t>经营地址</w:t>
            </w:r>
          </w:p>
        </w:tc>
        <w:tc>
          <w:tcPr>
            <w:tcW w:w="6653" w:type="dxa"/>
            <w:gridSpan w:val="7"/>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888" w:type="dxa"/>
            <w:vMerge w:val="continue"/>
            <w:noWrap w:val="0"/>
            <w:vAlign w:val="center"/>
          </w:tcPr>
          <w:p>
            <w:pPr>
              <w:spacing w:line="300" w:lineRule="exact"/>
              <w:jc w:val="center"/>
              <w:rPr>
                <w:rFonts w:hint="default" w:ascii="Times New Roman" w:hAnsi="Times New Roman" w:eastAsia="宋体" w:cs="Times New Roman"/>
                <w:sz w:val="22"/>
                <w:szCs w:val="22"/>
              </w:rPr>
            </w:pPr>
          </w:p>
        </w:tc>
        <w:tc>
          <w:tcPr>
            <w:tcW w:w="1219"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color w:val="000000"/>
                <w:kern w:val="0"/>
                <w:sz w:val="22"/>
                <w:szCs w:val="22"/>
                <w:lang w:val="en-US" w:eastAsia="zh-CN" w:bidi="ar-SA"/>
              </w:rPr>
              <w:t>经营范围</w:t>
            </w:r>
          </w:p>
        </w:tc>
        <w:tc>
          <w:tcPr>
            <w:tcW w:w="6653" w:type="dxa"/>
            <w:gridSpan w:val="7"/>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888" w:type="dxa"/>
            <w:vMerge w:val="continue"/>
            <w:noWrap w:val="0"/>
            <w:vAlign w:val="center"/>
          </w:tcPr>
          <w:p>
            <w:pPr>
              <w:spacing w:line="300" w:lineRule="exact"/>
              <w:jc w:val="center"/>
              <w:rPr>
                <w:rFonts w:hint="default" w:ascii="Times New Roman" w:hAnsi="Times New Roman" w:eastAsia="宋体" w:cs="Times New Roman"/>
                <w:sz w:val="22"/>
                <w:szCs w:val="22"/>
              </w:rPr>
            </w:pPr>
          </w:p>
        </w:tc>
        <w:tc>
          <w:tcPr>
            <w:tcW w:w="1219"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法人姓名</w:t>
            </w:r>
          </w:p>
        </w:tc>
        <w:tc>
          <w:tcPr>
            <w:tcW w:w="1470" w:type="dxa"/>
            <w:gridSpan w:val="2"/>
            <w:noWrap w:val="0"/>
            <w:vAlign w:val="center"/>
          </w:tcPr>
          <w:p>
            <w:pPr>
              <w:spacing w:line="440" w:lineRule="exact"/>
              <w:jc w:val="center"/>
              <w:rPr>
                <w:rFonts w:hint="default" w:ascii="Times New Roman" w:hAnsi="Times New Roman" w:eastAsia="宋体" w:cs="Times New Roman"/>
                <w:sz w:val="22"/>
                <w:szCs w:val="22"/>
              </w:rPr>
            </w:pPr>
          </w:p>
        </w:tc>
        <w:tc>
          <w:tcPr>
            <w:tcW w:w="1554" w:type="dxa"/>
            <w:gridSpan w:val="2"/>
            <w:noWrap w:val="0"/>
            <w:vAlign w:val="center"/>
          </w:tcPr>
          <w:p>
            <w:pPr>
              <w:spacing w:line="44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身份证号码</w:t>
            </w:r>
          </w:p>
        </w:tc>
        <w:tc>
          <w:tcPr>
            <w:tcW w:w="3629" w:type="dxa"/>
            <w:gridSpan w:val="3"/>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888" w:type="dxa"/>
            <w:vMerge w:val="continue"/>
            <w:noWrap w:val="0"/>
            <w:vAlign w:val="center"/>
          </w:tcPr>
          <w:p>
            <w:pPr>
              <w:jc w:val="center"/>
              <w:rPr>
                <w:rFonts w:hint="default" w:ascii="Times New Roman" w:hAnsi="Times New Roman" w:eastAsia="宋体" w:cs="Times New Roman"/>
                <w:sz w:val="22"/>
                <w:szCs w:val="22"/>
              </w:rPr>
            </w:pPr>
          </w:p>
        </w:tc>
        <w:tc>
          <w:tcPr>
            <w:tcW w:w="1219" w:type="dxa"/>
            <w:noWrap w:val="0"/>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性</w:t>
            </w:r>
            <w:r>
              <w:rPr>
                <w:rFonts w:hint="default" w:ascii="Times New Roman" w:hAnsi="Times New Roman" w:cs="Times New Roman"/>
                <w:sz w:val="22"/>
                <w:szCs w:val="22"/>
                <w:lang w:val="en-US" w:eastAsia="zh-CN"/>
              </w:rPr>
              <w:t xml:space="preserve"> </w:t>
            </w:r>
            <w:r>
              <w:rPr>
                <w:rFonts w:hint="default" w:ascii="Times New Roman" w:hAnsi="Times New Roman" w:eastAsia="宋体" w:cs="Times New Roman"/>
                <w:sz w:val="22"/>
                <w:szCs w:val="22"/>
              </w:rPr>
              <w:t>别</w:t>
            </w:r>
          </w:p>
        </w:tc>
        <w:tc>
          <w:tcPr>
            <w:tcW w:w="1023" w:type="dxa"/>
            <w:noWrap w:val="0"/>
            <w:vAlign w:val="center"/>
          </w:tcPr>
          <w:p>
            <w:pPr>
              <w:jc w:val="center"/>
              <w:rPr>
                <w:rFonts w:hint="default" w:ascii="Times New Roman" w:hAnsi="Times New Roman" w:eastAsia="宋体" w:cs="Times New Roman"/>
                <w:sz w:val="22"/>
                <w:szCs w:val="22"/>
              </w:rPr>
            </w:pPr>
          </w:p>
        </w:tc>
        <w:tc>
          <w:tcPr>
            <w:tcW w:w="1471" w:type="dxa"/>
            <w:gridSpan w:val="2"/>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联系电话</w:t>
            </w:r>
          </w:p>
        </w:tc>
        <w:tc>
          <w:tcPr>
            <w:tcW w:w="4159" w:type="dxa"/>
            <w:gridSpan w:val="4"/>
            <w:noWrap w:val="0"/>
            <w:vAlign w:val="center"/>
          </w:tcPr>
          <w:p>
            <w:pPr>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888" w:type="dxa"/>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套数</w:t>
            </w:r>
          </w:p>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申请</w:t>
            </w:r>
          </w:p>
        </w:tc>
        <w:tc>
          <w:tcPr>
            <w:tcW w:w="3713" w:type="dxa"/>
            <w:gridSpan w:val="4"/>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p>
        </w:tc>
        <w:tc>
          <w:tcPr>
            <w:tcW w:w="1370" w:type="dxa"/>
            <w:gridSpan w:val="3"/>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cs="Times New Roman"/>
                <w:i w:val="0"/>
                <w:color w:val="000000"/>
                <w:kern w:val="0"/>
                <w:sz w:val="22"/>
                <w:szCs w:val="22"/>
                <w:lang w:val="en-US" w:eastAsia="zh-CN" w:bidi="ar-SA"/>
              </w:rPr>
              <w:t>房源地址</w:t>
            </w:r>
          </w:p>
        </w:tc>
        <w:tc>
          <w:tcPr>
            <w:tcW w:w="2789" w:type="dxa"/>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2" w:hRule="atLeast"/>
          <w:jc w:val="center"/>
        </w:trPr>
        <w:tc>
          <w:tcPr>
            <w:tcW w:w="888" w:type="dxa"/>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申请单位意见</w:t>
            </w:r>
          </w:p>
        </w:tc>
        <w:tc>
          <w:tcPr>
            <w:tcW w:w="7872" w:type="dxa"/>
            <w:gridSpan w:val="8"/>
            <w:noWrap w:val="0"/>
            <w:vAlign w:val="center"/>
          </w:tcPr>
          <w:p>
            <w:pPr>
              <w:widowControl/>
              <w:jc w:val="left"/>
              <w:textAlignment w:val="center"/>
              <w:rPr>
                <w:rStyle w:val="14"/>
                <w:rFonts w:hint="default" w:ascii="Times New Roman" w:hAnsi="Times New Roman" w:eastAsia="宋体" w:cs="Times New Roman"/>
                <w:sz w:val="22"/>
                <w:szCs w:val="22"/>
                <w:lang w:val="en-US" w:eastAsia="zh-CN" w:bidi="ar-SA"/>
              </w:rPr>
            </w:pPr>
          </w:p>
          <w:p>
            <w:pPr>
              <w:widowControl/>
              <w:jc w:val="center"/>
              <w:textAlignment w:val="center"/>
              <w:rPr>
                <w:rFonts w:hint="default" w:ascii="Times New Roman" w:hAnsi="Times New Roman" w:eastAsia="宋体" w:cs="Times New Roman"/>
                <w:i w:val="0"/>
                <w:color w:val="000000"/>
                <w:kern w:val="0"/>
                <w:sz w:val="22"/>
                <w:szCs w:val="22"/>
                <w:lang w:val="en-US" w:eastAsia="zh-CN" w:bidi="ar-SA"/>
              </w:rPr>
            </w:pPr>
          </w:p>
          <w:p>
            <w:pPr>
              <w:widowControl/>
              <w:jc w:val="center"/>
              <w:textAlignment w:val="center"/>
              <w:rPr>
                <w:rFonts w:hint="default" w:ascii="Times New Roman" w:hAnsi="Times New Roman" w:eastAsia="宋体" w:cs="Times New Roman"/>
                <w:i w:val="0"/>
                <w:color w:val="000000"/>
                <w:kern w:val="0"/>
                <w:sz w:val="22"/>
                <w:szCs w:val="22"/>
                <w:lang w:val="en-US" w:eastAsia="zh-CN" w:bidi="ar-SA"/>
              </w:rPr>
            </w:pPr>
          </w:p>
          <w:p>
            <w:pPr>
              <w:widowControl/>
              <w:jc w:val="both"/>
              <w:textAlignment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 xml:space="preserve">经办人（签字）：                </w:t>
            </w: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 xml:space="preserve"> 盖章：</w:t>
            </w:r>
          </w:p>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 xml:space="preserve">                             </w:t>
            </w:r>
          </w:p>
          <w:p>
            <w:pPr>
              <w:jc w:val="left"/>
              <w:rPr>
                <w:rFonts w:hint="default" w:ascii="Times New Roman" w:hAnsi="Times New Roman" w:eastAsia="宋体" w:cs="Times New Roman"/>
                <w:sz w:val="22"/>
                <w:szCs w:val="22"/>
                <w:lang w:val="en-US"/>
              </w:rPr>
            </w:pPr>
            <w:r>
              <w:rPr>
                <w:rFonts w:hint="default" w:ascii="Times New Roman" w:hAnsi="Times New Roman" w:eastAsia="宋体" w:cs="Times New Roman"/>
                <w:i w:val="0"/>
                <w:color w:val="000000"/>
                <w:kern w:val="0"/>
                <w:sz w:val="22"/>
                <w:szCs w:val="22"/>
                <w:lang w:val="en-US" w:eastAsia="zh-CN" w:bidi="ar-SA"/>
              </w:rPr>
              <w:t xml:space="preserve">                                  </w:t>
            </w: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6" w:hRule="atLeast"/>
          <w:jc w:val="center"/>
        </w:trPr>
        <w:tc>
          <w:tcPr>
            <w:tcW w:w="888" w:type="dxa"/>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区住房保障部门审核意见</w:t>
            </w:r>
          </w:p>
        </w:tc>
        <w:tc>
          <w:tcPr>
            <w:tcW w:w="7872" w:type="dxa"/>
            <w:gridSpan w:val="8"/>
            <w:noWrap w:val="0"/>
            <w:vAlign w:val="center"/>
          </w:tcPr>
          <w:p>
            <w:pPr>
              <w:widowControl/>
              <w:jc w:val="both"/>
              <w:textAlignment w:val="center"/>
              <w:rPr>
                <w:rFonts w:hint="default" w:ascii="Times New Roman" w:hAnsi="Times New Roman" w:eastAsia="宋体" w:cs="Times New Roman"/>
                <w:i w:val="0"/>
                <w:color w:val="000000"/>
                <w:sz w:val="22"/>
                <w:szCs w:val="22"/>
              </w:rPr>
            </w:pPr>
            <w:r>
              <w:rPr>
                <w:rFonts w:hint="default" w:ascii="Times New Roman" w:hAnsi="Times New Roman" w:eastAsia="宋体" w:cs="Times New Roman"/>
                <w:i w:val="0"/>
                <w:color w:val="000000"/>
                <w:kern w:val="0"/>
                <w:sz w:val="22"/>
                <w:szCs w:val="22"/>
                <w:lang w:val="en-US" w:eastAsia="zh-CN" w:bidi="ar-SA"/>
              </w:rPr>
              <w:t xml:space="preserve"> 审核人（签字）：                   盖章</w:t>
            </w:r>
            <w:r>
              <w:rPr>
                <w:rFonts w:hint="default" w:ascii="Times New Roman" w:hAnsi="Times New Roman" w:cs="Times New Roman"/>
                <w:i w:val="0"/>
                <w:color w:val="000000"/>
                <w:kern w:val="0"/>
                <w:sz w:val="22"/>
                <w:szCs w:val="22"/>
                <w:lang w:val="en-US" w:eastAsia="zh-CN" w:bidi="ar-SA"/>
              </w:rPr>
              <w:t>：</w:t>
            </w:r>
          </w:p>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 xml:space="preserve">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方正小标宋简体" w:cs="Times New Roman"/>
          <w:b w:val="0"/>
          <w:bCs/>
          <w:sz w:val="40"/>
          <w:szCs w:val="40"/>
          <w:lang w:val="en-US" w:eastAsia="zh-CN"/>
        </w:rPr>
        <w:t>企业租用住房申请表</w:t>
      </w:r>
    </w:p>
    <w:p>
      <w:pPr>
        <w:jc w:val="both"/>
        <w:rPr>
          <w:rFonts w:hint="default"/>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 xml:space="preserve">2           </w:t>
      </w:r>
      <w:r>
        <w:rPr>
          <w:rFonts w:hint="default" w:ascii="Times New Roman" w:hAnsi="Times New Roman" w:eastAsia="方正小标宋简体" w:cs="Times New Roman"/>
          <w:sz w:val="40"/>
          <w:szCs w:val="40"/>
          <w:lang w:eastAsia="zh-CN"/>
        </w:rPr>
        <w:t>个人租用住房申请表</w:t>
      </w:r>
    </w:p>
    <w:p>
      <w:pPr>
        <w:pStyle w:val="2"/>
        <w:ind w:left="0" w:leftChars="0" w:firstLine="0" w:firstLineChars="0"/>
        <w:rPr>
          <w:rFonts w:hint="default"/>
          <w:lang w:val="en-US" w:eastAsia="zh-CN"/>
        </w:rPr>
      </w:pPr>
    </w:p>
    <w:tbl>
      <w:tblPr>
        <w:tblStyle w:val="9"/>
        <w:tblpPr w:leftFromText="180" w:rightFromText="180" w:vertAnchor="page" w:horzAnchor="page" w:tblpXSpec="center" w:tblpY="3349"/>
        <w:tblOverlap w:val="never"/>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47"/>
        <w:gridCol w:w="1171"/>
        <w:gridCol w:w="1099"/>
        <w:gridCol w:w="495"/>
        <w:gridCol w:w="244"/>
        <w:gridCol w:w="1057"/>
        <w:gridCol w:w="1077"/>
        <w:gridCol w:w="129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exact"/>
          <w:jc w:val="center"/>
        </w:trPr>
        <w:tc>
          <w:tcPr>
            <w:tcW w:w="847" w:type="dxa"/>
            <w:vMerge w:val="restart"/>
            <w:noWrap w:val="0"/>
            <w:vAlign w:val="center"/>
          </w:tcPr>
          <w:p>
            <w:pPr>
              <w:spacing w:line="30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基本</w:t>
            </w:r>
          </w:p>
          <w:p>
            <w:pPr>
              <w:spacing w:line="30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情况</w:t>
            </w:r>
          </w:p>
        </w:tc>
        <w:tc>
          <w:tcPr>
            <w:tcW w:w="1171"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姓</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eastAsia="zh-CN"/>
              </w:rPr>
              <w:t>名</w:t>
            </w:r>
          </w:p>
        </w:tc>
        <w:tc>
          <w:tcPr>
            <w:tcW w:w="1594" w:type="dxa"/>
            <w:gridSpan w:val="2"/>
            <w:noWrap w:val="0"/>
            <w:vAlign w:val="center"/>
          </w:tcPr>
          <w:p>
            <w:pPr>
              <w:spacing w:line="300" w:lineRule="exact"/>
              <w:jc w:val="center"/>
              <w:rPr>
                <w:rFonts w:hint="default" w:ascii="Times New Roman" w:hAnsi="Times New Roman" w:eastAsia="宋体" w:cs="Times New Roman"/>
                <w:sz w:val="22"/>
                <w:szCs w:val="22"/>
                <w:lang w:eastAsia="zh-CN"/>
              </w:rPr>
            </w:pPr>
          </w:p>
        </w:tc>
        <w:tc>
          <w:tcPr>
            <w:tcW w:w="1301" w:type="dxa"/>
            <w:gridSpan w:val="2"/>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性</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eastAsia="zh-CN"/>
              </w:rPr>
              <w:t>别</w:t>
            </w:r>
          </w:p>
        </w:tc>
        <w:tc>
          <w:tcPr>
            <w:tcW w:w="2373" w:type="dxa"/>
            <w:gridSpan w:val="2"/>
            <w:noWrap w:val="0"/>
            <w:vAlign w:val="center"/>
          </w:tcPr>
          <w:p>
            <w:pPr>
              <w:spacing w:line="300" w:lineRule="exact"/>
              <w:jc w:val="center"/>
              <w:rPr>
                <w:rFonts w:hint="default" w:ascii="Times New Roman" w:hAnsi="Times New Roman" w:eastAsia="宋体" w:cs="Times New Roman"/>
                <w:sz w:val="22"/>
                <w:szCs w:val="22"/>
                <w:lang w:eastAsia="zh-CN"/>
              </w:rPr>
            </w:pPr>
          </w:p>
        </w:tc>
        <w:tc>
          <w:tcPr>
            <w:tcW w:w="1514" w:type="dxa"/>
            <w:vMerge w:val="restart"/>
            <w:noWrap w:val="0"/>
            <w:vAlign w:val="center"/>
          </w:tcPr>
          <w:p>
            <w:pPr>
              <w:spacing w:line="440" w:lineRule="exact"/>
              <w:jc w:val="center"/>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lang w:val="en-US" w:eastAsia="zh-CN" w:bidi="ar-S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3" w:hRule="exact"/>
          <w:jc w:val="center"/>
        </w:trPr>
        <w:tc>
          <w:tcPr>
            <w:tcW w:w="847" w:type="dxa"/>
            <w:vMerge w:val="continue"/>
            <w:noWrap w:val="0"/>
            <w:vAlign w:val="center"/>
          </w:tcPr>
          <w:p>
            <w:pPr>
              <w:spacing w:line="300" w:lineRule="exact"/>
              <w:jc w:val="center"/>
              <w:rPr>
                <w:rFonts w:hint="default" w:ascii="Times New Roman" w:hAnsi="Times New Roman" w:eastAsia="宋体" w:cs="Times New Roman"/>
                <w:sz w:val="22"/>
                <w:szCs w:val="22"/>
              </w:rPr>
            </w:pPr>
          </w:p>
        </w:tc>
        <w:tc>
          <w:tcPr>
            <w:tcW w:w="1171"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color w:val="000000"/>
                <w:kern w:val="0"/>
                <w:sz w:val="22"/>
                <w:szCs w:val="22"/>
                <w:lang w:val="en-US" w:eastAsia="zh-CN" w:bidi="ar-SA"/>
              </w:rPr>
              <w:t>联系电话</w:t>
            </w:r>
          </w:p>
        </w:tc>
        <w:tc>
          <w:tcPr>
            <w:tcW w:w="1594" w:type="dxa"/>
            <w:gridSpan w:val="2"/>
            <w:noWrap w:val="0"/>
            <w:vAlign w:val="center"/>
          </w:tcPr>
          <w:p>
            <w:pPr>
              <w:spacing w:line="300" w:lineRule="exact"/>
              <w:jc w:val="center"/>
              <w:rPr>
                <w:rFonts w:hint="default" w:ascii="Times New Roman" w:hAnsi="Times New Roman" w:eastAsia="宋体" w:cs="Times New Roman"/>
                <w:i w:val="0"/>
                <w:color w:val="000000"/>
                <w:kern w:val="0"/>
                <w:sz w:val="22"/>
                <w:szCs w:val="22"/>
                <w:lang w:val="en-US" w:eastAsia="zh-CN" w:bidi="ar-SA"/>
              </w:rPr>
            </w:pPr>
          </w:p>
        </w:tc>
        <w:tc>
          <w:tcPr>
            <w:tcW w:w="1301" w:type="dxa"/>
            <w:gridSpan w:val="2"/>
            <w:noWrap w:val="0"/>
            <w:vAlign w:val="center"/>
          </w:tcPr>
          <w:p>
            <w:pPr>
              <w:spacing w:line="300" w:lineRule="exact"/>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身份证号</w:t>
            </w:r>
          </w:p>
        </w:tc>
        <w:tc>
          <w:tcPr>
            <w:tcW w:w="2373" w:type="dxa"/>
            <w:gridSpan w:val="2"/>
            <w:noWrap w:val="0"/>
            <w:vAlign w:val="center"/>
          </w:tcPr>
          <w:p>
            <w:pPr>
              <w:spacing w:line="300" w:lineRule="exact"/>
              <w:jc w:val="center"/>
              <w:rPr>
                <w:rFonts w:hint="default" w:ascii="Times New Roman" w:hAnsi="Times New Roman" w:eastAsia="宋体" w:cs="Times New Roman"/>
                <w:i w:val="0"/>
                <w:color w:val="000000"/>
                <w:kern w:val="0"/>
                <w:sz w:val="22"/>
                <w:szCs w:val="22"/>
                <w:lang w:val="en-US" w:eastAsia="zh-CN" w:bidi="ar-SA"/>
              </w:rPr>
            </w:pPr>
          </w:p>
        </w:tc>
        <w:tc>
          <w:tcPr>
            <w:tcW w:w="1514" w:type="dxa"/>
            <w:vMerge w:val="continue"/>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exact"/>
          <w:jc w:val="center"/>
        </w:trPr>
        <w:tc>
          <w:tcPr>
            <w:tcW w:w="847" w:type="dxa"/>
            <w:vMerge w:val="continue"/>
            <w:noWrap w:val="0"/>
            <w:vAlign w:val="center"/>
          </w:tcPr>
          <w:p>
            <w:pPr>
              <w:spacing w:line="300" w:lineRule="exact"/>
              <w:jc w:val="center"/>
              <w:rPr>
                <w:rFonts w:hint="default" w:ascii="Times New Roman" w:hAnsi="Times New Roman" w:eastAsia="宋体" w:cs="Times New Roman"/>
                <w:sz w:val="22"/>
                <w:szCs w:val="22"/>
              </w:rPr>
            </w:pPr>
          </w:p>
        </w:tc>
        <w:tc>
          <w:tcPr>
            <w:tcW w:w="1171" w:type="dxa"/>
            <w:noWrap w:val="0"/>
            <w:vAlign w:val="center"/>
          </w:tcPr>
          <w:p>
            <w:pPr>
              <w:spacing w:line="300" w:lineRule="exact"/>
              <w:jc w:val="center"/>
              <w:rPr>
                <w:rFonts w:hint="default" w:ascii="Times New Roman" w:hAnsi="Times New Roman" w:eastAsia="宋体" w:cs="Times New Roman"/>
                <w:sz w:val="22"/>
                <w:szCs w:val="22"/>
                <w:lang w:eastAsia="zh-CN"/>
              </w:rPr>
            </w:pPr>
            <w:r>
              <w:rPr>
                <w:rFonts w:hint="default" w:ascii="Times New Roman" w:hAnsi="Times New Roman" w:cs="Times New Roman"/>
                <w:i w:val="0"/>
                <w:color w:val="000000"/>
                <w:kern w:val="0"/>
                <w:sz w:val="22"/>
                <w:szCs w:val="22"/>
                <w:lang w:val="en-US" w:eastAsia="zh-CN" w:bidi="ar-SA"/>
              </w:rPr>
              <w:t xml:space="preserve">现 </w:t>
            </w:r>
            <w:r>
              <w:rPr>
                <w:rFonts w:hint="default" w:ascii="Times New Roman" w:hAnsi="Times New Roman" w:eastAsia="宋体" w:cs="Times New Roman"/>
                <w:i w:val="0"/>
                <w:color w:val="000000"/>
                <w:kern w:val="0"/>
                <w:sz w:val="22"/>
                <w:szCs w:val="22"/>
                <w:lang w:val="en-US" w:eastAsia="zh-CN" w:bidi="ar-SA"/>
              </w:rPr>
              <w:t>住</w:t>
            </w: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址</w:t>
            </w:r>
          </w:p>
        </w:tc>
        <w:tc>
          <w:tcPr>
            <w:tcW w:w="5268" w:type="dxa"/>
            <w:gridSpan w:val="6"/>
            <w:noWrap w:val="0"/>
            <w:vAlign w:val="center"/>
          </w:tcPr>
          <w:p>
            <w:pPr>
              <w:spacing w:line="300" w:lineRule="exact"/>
              <w:jc w:val="center"/>
              <w:rPr>
                <w:rFonts w:hint="default" w:ascii="Times New Roman" w:hAnsi="Times New Roman" w:eastAsia="宋体" w:cs="Times New Roman"/>
                <w:i w:val="0"/>
                <w:color w:val="000000"/>
                <w:kern w:val="0"/>
                <w:sz w:val="22"/>
                <w:szCs w:val="22"/>
                <w:lang w:val="en-US" w:eastAsia="zh-CN" w:bidi="ar-SA"/>
              </w:rPr>
            </w:pPr>
          </w:p>
        </w:tc>
        <w:tc>
          <w:tcPr>
            <w:tcW w:w="1514" w:type="dxa"/>
            <w:vMerge w:val="continue"/>
            <w:noWrap w:val="0"/>
            <w:vAlign w:val="center"/>
          </w:tcPr>
          <w:p>
            <w:pPr>
              <w:spacing w:line="440" w:lineRule="exact"/>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847" w:type="dxa"/>
            <w:noWrap w:val="0"/>
            <w:vAlign w:val="center"/>
          </w:tcPr>
          <w:p>
            <w:pPr>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毕业</w:t>
            </w:r>
          </w:p>
          <w:p>
            <w:pPr>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院校</w:t>
            </w:r>
          </w:p>
        </w:tc>
        <w:tc>
          <w:tcPr>
            <w:tcW w:w="2270" w:type="dxa"/>
            <w:gridSpan w:val="2"/>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p>
        </w:tc>
        <w:tc>
          <w:tcPr>
            <w:tcW w:w="739" w:type="dxa"/>
            <w:gridSpan w:val="2"/>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cs="Times New Roman"/>
                <w:i w:val="0"/>
                <w:color w:val="000000"/>
                <w:kern w:val="0"/>
                <w:sz w:val="22"/>
                <w:szCs w:val="22"/>
                <w:lang w:val="en-US" w:eastAsia="zh-CN" w:bidi="ar-SA"/>
              </w:rPr>
              <w:t>毕业时间</w:t>
            </w:r>
          </w:p>
        </w:tc>
        <w:tc>
          <w:tcPr>
            <w:tcW w:w="1057" w:type="dxa"/>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p>
        </w:tc>
        <w:tc>
          <w:tcPr>
            <w:tcW w:w="1077" w:type="dxa"/>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cs="Times New Roman"/>
                <w:i w:val="0"/>
                <w:color w:val="000000"/>
                <w:kern w:val="0"/>
                <w:sz w:val="22"/>
                <w:szCs w:val="22"/>
                <w:lang w:val="en-US" w:eastAsia="zh-CN" w:bidi="ar-SA"/>
              </w:rPr>
              <w:t>房源地址</w:t>
            </w:r>
          </w:p>
        </w:tc>
        <w:tc>
          <w:tcPr>
            <w:tcW w:w="2810" w:type="dxa"/>
            <w:gridSpan w:val="2"/>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847" w:type="dxa"/>
            <w:noWrap w:val="0"/>
            <w:vAlign w:val="center"/>
          </w:tcPr>
          <w:p>
            <w:pPr>
              <w:widowControl/>
              <w:jc w:val="center"/>
              <w:textAlignment w:val="cente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就业</w:t>
            </w:r>
          </w:p>
          <w:p>
            <w:pPr>
              <w:widowControl/>
              <w:jc w:val="center"/>
              <w:textAlignment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单位</w:t>
            </w:r>
          </w:p>
        </w:tc>
        <w:tc>
          <w:tcPr>
            <w:tcW w:w="3009" w:type="dxa"/>
            <w:gridSpan w:val="4"/>
            <w:noWrap w:val="0"/>
            <w:vAlign w:val="center"/>
          </w:tcPr>
          <w:p>
            <w:pPr>
              <w:widowControl/>
              <w:jc w:val="center"/>
              <w:textAlignment w:val="center"/>
              <w:rPr>
                <w:rFonts w:hint="default" w:ascii="Times New Roman" w:hAnsi="Times New Roman" w:eastAsia="宋体" w:cs="Times New Roman"/>
                <w:i w:val="0"/>
                <w:color w:val="000000"/>
                <w:kern w:val="0"/>
                <w:sz w:val="22"/>
                <w:szCs w:val="22"/>
                <w:lang w:val="en-US" w:eastAsia="zh-CN" w:bidi="ar-SA"/>
              </w:rPr>
            </w:pPr>
          </w:p>
        </w:tc>
        <w:tc>
          <w:tcPr>
            <w:tcW w:w="1057" w:type="dxa"/>
            <w:noWrap w:val="0"/>
            <w:vAlign w:val="center"/>
          </w:tcPr>
          <w:p>
            <w:pPr>
              <w:widowControl/>
              <w:jc w:val="center"/>
              <w:textAlignment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sz w:val="22"/>
                <w:szCs w:val="22"/>
                <w:vertAlign w:val="baseline"/>
                <w:lang w:val="en-US" w:eastAsia="zh-CN"/>
              </w:rPr>
              <w:t>企业名称（全称）</w:t>
            </w:r>
          </w:p>
        </w:tc>
        <w:tc>
          <w:tcPr>
            <w:tcW w:w="3887" w:type="dxa"/>
            <w:gridSpan w:val="3"/>
            <w:noWrap w:val="0"/>
            <w:vAlign w:val="center"/>
          </w:tcPr>
          <w:p>
            <w:pPr>
              <w:widowControl/>
              <w:jc w:val="center"/>
              <w:textAlignment w:val="center"/>
              <w:rPr>
                <w:rFonts w:hint="default" w:ascii="Times New Roman" w:hAnsi="Times New Roman" w:eastAsia="宋体" w:cs="Times New Roman"/>
                <w:i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0" w:hRule="atLeast"/>
          <w:jc w:val="center"/>
        </w:trPr>
        <w:tc>
          <w:tcPr>
            <w:tcW w:w="847" w:type="dxa"/>
            <w:noWrap w:val="0"/>
            <w:vAlign w:val="center"/>
          </w:tcPr>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所在单位意见</w:t>
            </w:r>
          </w:p>
        </w:tc>
        <w:tc>
          <w:tcPr>
            <w:tcW w:w="7953" w:type="dxa"/>
            <w:gridSpan w:val="8"/>
            <w:noWrap w:val="0"/>
            <w:vAlign w:val="center"/>
          </w:tcPr>
          <w:p>
            <w:pPr>
              <w:widowControl/>
              <w:jc w:val="center"/>
              <w:textAlignment w:val="center"/>
              <w:rPr>
                <w:rStyle w:val="14"/>
                <w:rFonts w:hint="default" w:ascii="Times New Roman" w:hAnsi="Times New Roman" w:eastAsia="宋体" w:cs="Times New Roman"/>
                <w:sz w:val="22"/>
                <w:szCs w:val="22"/>
                <w:lang w:val="en-US" w:eastAsia="zh-CN" w:bidi="ar-SA"/>
              </w:rPr>
            </w:pPr>
          </w:p>
          <w:p>
            <w:pPr>
              <w:widowControl/>
              <w:jc w:val="left"/>
              <w:textAlignment w:val="center"/>
              <w:rPr>
                <w:rFonts w:hint="default" w:ascii="Times New Roman" w:hAnsi="Times New Roman" w:eastAsia="宋体" w:cs="Times New Roman"/>
                <w:i w:val="0"/>
                <w:color w:val="000000"/>
                <w:kern w:val="0"/>
                <w:sz w:val="22"/>
                <w:szCs w:val="22"/>
                <w:lang w:val="en-US" w:eastAsia="zh-CN" w:bidi="ar-SA"/>
              </w:rPr>
            </w:pPr>
          </w:p>
          <w:p>
            <w:pPr>
              <w:pStyle w:val="2"/>
              <w:rPr>
                <w:rFonts w:hint="default" w:ascii="Times New Roman" w:hAnsi="Times New Roman" w:eastAsia="宋体" w:cs="Times New Roman"/>
                <w:i w:val="0"/>
                <w:color w:val="000000"/>
                <w:kern w:val="0"/>
                <w:sz w:val="22"/>
                <w:szCs w:val="22"/>
                <w:lang w:val="en-US" w:eastAsia="zh-CN" w:bidi="ar-SA"/>
              </w:rPr>
            </w:pPr>
          </w:p>
          <w:p>
            <w:pPr>
              <w:pStyle w:val="2"/>
              <w:ind w:left="0" w:leftChars="0" w:firstLine="0" w:firstLineChars="0"/>
              <w:rPr>
                <w:rFonts w:hint="default" w:ascii="Times New Roman" w:hAnsi="Times New Roman" w:eastAsia="宋体" w:cs="Times New Roman"/>
                <w:i w:val="0"/>
                <w:color w:val="000000"/>
                <w:kern w:val="0"/>
                <w:sz w:val="22"/>
                <w:szCs w:val="22"/>
                <w:lang w:val="en-US" w:eastAsia="zh-CN" w:bidi="ar-SA"/>
              </w:rPr>
            </w:pPr>
          </w:p>
          <w:p>
            <w:pPr>
              <w:jc w:val="both"/>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经办人（签字）：                  盖章：</w:t>
            </w:r>
          </w:p>
          <w:p>
            <w:pPr>
              <w:jc w:val="both"/>
              <w:rPr>
                <w:rFonts w:hint="default" w:ascii="Times New Roman" w:hAnsi="Times New Roman" w:eastAsia="宋体" w:cs="Times New Roman"/>
                <w:sz w:val="22"/>
                <w:szCs w:val="22"/>
                <w:lang w:val="en-US"/>
              </w:rPr>
            </w:pP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5" w:hRule="atLeast"/>
          <w:jc w:val="center"/>
        </w:trPr>
        <w:tc>
          <w:tcPr>
            <w:tcW w:w="847" w:type="dxa"/>
            <w:noWrap w:val="0"/>
            <w:vAlign w:val="center"/>
          </w:tcPr>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区住房保障部门审核意见</w:t>
            </w:r>
          </w:p>
        </w:tc>
        <w:tc>
          <w:tcPr>
            <w:tcW w:w="7953" w:type="dxa"/>
            <w:gridSpan w:val="8"/>
            <w:noWrap w:val="0"/>
            <w:vAlign w:val="center"/>
          </w:tcPr>
          <w:p>
            <w:pPr>
              <w:widowControl/>
              <w:jc w:val="center"/>
              <w:textAlignment w:val="center"/>
              <w:rPr>
                <w:rStyle w:val="14"/>
                <w:rFonts w:hint="default" w:ascii="Times New Roman" w:hAnsi="Times New Roman" w:eastAsia="宋体" w:cs="Times New Roman"/>
                <w:sz w:val="22"/>
                <w:szCs w:val="22"/>
                <w:lang w:val="en-US" w:eastAsia="zh-CN" w:bidi="ar-SA"/>
              </w:rPr>
            </w:pPr>
          </w:p>
          <w:p>
            <w:pPr>
              <w:jc w:val="both"/>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eastAsia="宋体" w:cs="Times New Roman"/>
                <w:i w:val="0"/>
                <w:color w:val="000000"/>
                <w:kern w:val="0"/>
                <w:sz w:val="22"/>
                <w:szCs w:val="22"/>
                <w:lang w:val="en-US" w:eastAsia="zh-CN" w:bidi="ar-SA"/>
              </w:rPr>
              <w:t>审核人（签字）：                   盖章：</w:t>
            </w:r>
          </w:p>
          <w:p>
            <w:pPr>
              <w:jc w:val="center"/>
              <w:rPr>
                <w:rFonts w:hint="default" w:ascii="Times New Roman" w:hAnsi="Times New Roman" w:eastAsia="宋体" w:cs="Times New Roman"/>
                <w:i w:val="0"/>
                <w:color w:val="000000"/>
                <w:kern w:val="0"/>
                <w:sz w:val="22"/>
                <w:szCs w:val="22"/>
                <w:lang w:val="en-US" w:eastAsia="zh-CN" w:bidi="ar-SA"/>
              </w:rPr>
            </w:pPr>
            <w:r>
              <w:rPr>
                <w:rFonts w:hint="default" w:ascii="Times New Roman" w:hAnsi="Times New Roman"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年    月    日</w:t>
            </w:r>
          </w:p>
        </w:tc>
      </w:tr>
    </w:tbl>
    <w:p>
      <w:pPr>
        <w:jc w:val="left"/>
        <w:rPr>
          <w:rFonts w:hint="default" w:ascii="Times New Roman" w:hAnsi="Times New Roman" w:eastAsia="黑体" w:cs="Times New Roman"/>
          <w:sz w:val="32"/>
          <w:szCs w:val="32"/>
          <w:lang w:eastAsia="zh-CN"/>
        </w:rPr>
      </w:pPr>
    </w:p>
    <w:p>
      <w:pPr>
        <w:jc w:val="left"/>
        <w:rPr>
          <w:rFonts w:hint="default" w:ascii="Times New Roman" w:hAnsi="Times New Roman" w:eastAsia="黑体" w:cs="Times New Roman"/>
          <w:sz w:val="32"/>
          <w:szCs w:val="32"/>
          <w:lang w:eastAsia="zh-CN"/>
        </w:rPr>
      </w:pPr>
    </w:p>
    <w:p>
      <w:pPr>
        <w:jc w:val="left"/>
        <w:rPr>
          <w:rFonts w:hint="default" w:ascii="Times New Roman" w:hAnsi="Times New Roman" w:eastAsia="黑体" w:cs="Times New Roman"/>
          <w:sz w:val="32"/>
          <w:szCs w:val="32"/>
          <w:lang w:eastAsia="zh-CN"/>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3</w:t>
      </w:r>
    </w:p>
    <w:p>
      <w:pPr>
        <w:jc w:val="center"/>
        <w:rPr>
          <w:rFonts w:hint="default" w:ascii="Times New Roman" w:hAnsi="Times New Roman" w:eastAsia="宋体" w:cs="Times New Roman"/>
          <w:sz w:val="22"/>
          <w:szCs w:val="22"/>
          <w:lang w:val="en-US" w:eastAsia="zh-CN"/>
        </w:rPr>
      </w:pPr>
      <w:r>
        <w:rPr>
          <w:rFonts w:hint="default" w:ascii="Times New Roman" w:hAnsi="Times New Roman" w:eastAsia="方正小标宋简体" w:cs="Times New Roman"/>
          <w:sz w:val="40"/>
          <w:szCs w:val="40"/>
          <w:lang w:val="en-US" w:eastAsia="zh-CN"/>
        </w:rPr>
        <w:t>招商引资企业认定申请表</w:t>
      </w:r>
    </w:p>
    <w:tbl>
      <w:tblPr>
        <w:tblStyle w:val="9"/>
        <w:tblpPr w:leftFromText="180" w:rightFromText="180" w:vertAnchor="text" w:horzAnchor="page" w:tblpXSpec="center" w:tblpY="474"/>
        <w:tblOverlap w:val="never"/>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95"/>
        <w:gridCol w:w="945"/>
        <w:gridCol w:w="1462"/>
        <w:gridCol w:w="91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企业名称（全称）</w:t>
            </w:r>
          </w:p>
        </w:tc>
        <w:tc>
          <w:tcPr>
            <w:tcW w:w="7725" w:type="dxa"/>
            <w:gridSpan w:val="5"/>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企业地址</w:t>
            </w:r>
          </w:p>
        </w:tc>
        <w:tc>
          <w:tcPr>
            <w:tcW w:w="7725" w:type="dxa"/>
            <w:gridSpan w:val="5"/>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企业性质</w:t>
            </w:r>
          </w:p>
        </w:tc>
        <w:tc>
          <w:tcPr>
            <w:tcW w:w="1695" w:type="dxa"/>
            <w:noWrap w:val="0"/>
            <w:vAlign w:val="center"/>
          </w:tcPr>
          <w:p>
            <w:pPr>
              <w:jc w:val="center"/>
              <w:rPr>
                <w:rFonts w:hint="default" w:ascii="Times New Roman" w:hAnsi="Times New Roman" w:eastAsia="宋体" w:cs="Times New Roman"/>
                <w:sz w:val="22"/>
                <w:szCs w:val="22"/>
                <w:vertAlign w:val="baseline"/>
                <w:lang w:val="en-US" w:eastAsia="zh-CN"/>
              </w:rPr>
            </w:pPr>
          </w:p>
        </w:tc>
        <w:tc>
          <w:tcPr>
            <w:tcW w:w="945" w:type="dxa"/>
            <w:noWrap w:val="0"/>
            <w:vAlign w:val="center"/>
          </w:tcPr>
          <w:p>
            <w:pPr>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行业</w:t>
            </w:r>
          </w:p>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类别</w:t>
            </w:r>
          </w:p>
        </w:tc>
        <w:tc>
          <w:tcPr>
            <w:tcW w:w="1462" w:type="dxa"/>
            <w:noWrap w:val="0"/>
            <w:vAlign w:val="center"/>
          </w:tcPr>
          <w:p>
            <w:pPr>
              <w:jc w:val="center"/>
              <w:rPr>
                <w:rFonts w:hint="default" w:ascii="Times New Roman" w:hAnsi="Times New Roman" w:eastAsia="宋体" w:cs="Times New Roman"/>
                <w:sz w:val="22"/>
                <w:szCs w:val="22"/>
                <w:vertAlign w:val="baseline"/>
                <w:lang w:val="en-US" w:eastAsia="zh-CN"/>
              </w:rPr>
            </w:pPr>
          </w:p>
        </w:tc>
        <w:tc>
          <w:tcPr>
            <w:tcW w:w="919"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吸纳我区就业人数</w:t>
            </w:r>
          </w:p>
        </w:tc>
        <w:tc>
          <w:tcPr>
            <w:tcW w:w="2704" w:type="dxa"/>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经营范围</w:t>
            </w:r>
          </w:p>
        </w:tc>
        <w:tc>
          <w:tcPr>
            <w:tcW w:w="2640" w:type="dxa"/>
            <w:gridSpan w:val="2"/>
            <w:noWrap w:val="0"/>
            <w:vAlign w:val="center"/>
          </w:tcPr>
          <w:p>
            <w:pPr>
              <w:jc w:val="center"/>
              <w:rPr>
                <w:rFonts w:hint="default" w:ascii="Times New Roman" w:hAnsi="Times New Roman" w:eastAsia="宋体" w:cs="Times New Roman"/>
                <w:sz w:val="22"/>
                <w:szCs w:val="22"/>
                <w:vertAlign w:val="baseline"/>
                <w:lang w:val="en-US" w:eastAsia="zh-CN"/>
              </w:rPr>
            </w:pPr>
          </w:p>
        </w:tc>
        <w:tc>
          <w:tcPr>
            <w:tcW w:w="1462" w:type="dxa"/>
            <w:noWrap w:val="0"/>
            <w:vAlign w:val="center"/>
          </w:tcPr>
          <w:p>
            <w:pPr>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年销</w:t>
            </w:r>
          </w:p>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售额</w:t>
            </w:r>
          </w:p>
        </w:tc>
        <w:tc>
          <w:tcPr>
            <w:tcW w:w="3623" w:type="dxa"/>
            <w:gridSpan w:val="2"/>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法定代表人及联系电话</w:t>
            </w:r>
          </w:p>
        </w:tc>
        <w:tc>
          <w:tcPr>
            <w:tcW w:w="2640" w:type="dxa"/>
            <w:gridSpan w:val="2"/>
            <w:noWrap w:val="0"/>
            <w:vAlign w:val="center"/>
          </w:tcPr>
          <w:p>
            <w:pPr>
              <w:jc w:val="center"/>
              <w:rPr>
                <w:rFonts w:hint="default" w:ascii="Times New Roman" w:hAnsi="Times New Roman" w:eastAsia="宋体" w:cs="Times New Roman"/>
                <w:sz w:val="22"/>
                <w:szCs w:val="22"/>
                <w:vertAlign w:val="baseline"/>
                <w:lang w:val="en-US" w:eastAsia="zh-CN"/>
              </w:rPr>
            </w:pPr>
          </w:p>
        </w:tc>
        <w:tc>
          <w:tcPr>
            <w:tcW w:w="1462" w:type="dxa"/>
            <w:noWrap w:val="0"/>
            <w:vAlign w:val="center"/>
          </w:tcPr>
          <w:p>
            <w:pPr>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经办人及</w:t>
            </w:r>
          </w:p>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联系电话</w:t>
            </w:r>
          </w:p>
        </w:tc>
        <w:tc>
          <w:tcPr>
            <w:tcW w:w="3623" w:type="dxa"/>
            <w:gridSpan w:val="2"/>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统一社会信用代码</w:t>
            </w:r>
          </w:p>
        </w:tc>
        <w:tc>
          <w:tcPr>
            <w:tcW w:w="7725" w:type="dxa"/>
            <w:gridSpan w:val="5"/>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125" w:type="dxa"/>
            <w:noWrap w:val="0"/>
            <w:vAlign w:val="center"/>
          </w:tcPr>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注册资本</w:t>
            </w:r>
          </w:p>
        </w:tc>
        <w:tc>
          <w:tcPr>
            <w:tcW w:w="1695" w:type="dxa"/>
            <w:noWrap w:val="0"/>
            <w:vAlign w:val="center"/>
          </w:tcPr>
          <w:p>
            <w:pPr>
              <w:jc w:val="center"/>
              <w:rPr>
                <w:rFonts w:hint="default" w:ascii="Times New Roman" w:hAnsi="Times New Roman" w:eastAsia="宋体" w:cs="Times New Roman"/>
                <w:sz w:val="22"/>
                <w:szCs w:val="22"/>
                <w:vertAlign w:val="baseline"/>
                <w:lang w:val="en-US" w:eastAsia="zh-CN"/>
              </w:rPr>
            </w:pPr>
          </w:p>
        </w:tc>
        <w:tc>
          <w:tcPr>
            <w:tcW w:w="945" w:type="dxa"/>
            <w:noWrap w:val="0"/>
            <w:vAlign w:val="center"/>
          </w:tcPr>
          <w:p>
            <w:pPr>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注册</w:t>
            </w:r>
          </w:p>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时间</w:t>
            </w:r>
          </w:p>
        </w:tc>
        <w:tc>
          <w:tcPr>
            <w:tcW w:w="1462" w:type="dxa"/>
            <w:noWrap w:val="0"/>
            <w:vAlign w:val="center"/>
          </w:tcPr>
          <w:p>
            <w:pPr>
              <w:jc w:val="center"/>
              <w:rPr>
                <w:rFonts w:hint="default" w:ascii="Times New Roman" w:hAnsi="Times New Roman" w:eastAsia="宋体" w:cs="Times New Roman"/>
                <w:sz w:val="22"/>
                <w:szCs w:val="22"/>
                <w:vertAlign w:val="baseline"/>
                <w:lang w:val="en-US" w:eastAsia="zh-CN"/>
              </w:rPr>
            </w:pPr>
          </w:p>
        </w:tc>
        <w:tc>
          <w:tcPr>
            <w:tcW w:w="919" w:type="dxa"/>
            <w:noWrap w:val="0"/>
            <w:vAlign w:val="center"/>
          </w:tcPr>
          <w:p>
            <w:pPr>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经营</w:t>
            </w:r>
          </w:p>
          <w:p>
            <w:pPr>
              <w:jc w:val="center"/>
              <w:rPr>
                <w:rFonts w:hint="default" w:ascii="Times New Roman" w:hAnsi="Times New Roman" w:eastAsia="宋体"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期限</w:t>
            </w:r>
          </w:p>
        </w:tc>
        <w:tc>
          <w:tcPr>
            <w:tcW w:w="2704" w:type="dxa"/>
            <w:noWrap w:val="0"/>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exact"/>
          <w:jc w:val="center"/>
        </w:trPr>
        <w:tc>
          <w:tcPr>
            <w:tcW w:w="8850" w:type="dxa"/>
            <w:gridSpan w:val="6"/>
            <w:noWrap w:val="0"/>
            <w:vAlign w:val="top"/>
          </w:tcPr>
          <w:p>
            <w:pPr>
              <w:jc w:val="center"/>
              <w:rPr>
                <w:rFonts w:hint="default" w:ascii="Times New Roman" w:hAnsi="Times New Roman" w:cs="Times New Roman"/>
                <w:sz w:val="22"/>
                <w:szCs w:val="22"/>
                <w:vertAlign w:val="baseline"/>
                <w:lang w:val="en-US" w:eastAsia="zh-CN"/>
              </w:rPr>
            </w:pPr>
          </w:p>
          <w:p>
            <w:pPr>
              <w:jc w:val="both"/>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大武口区招商引资工作领导小组办公室审核意见：</w:t>
            </w:r>
          </w:p>
          <w:p>
            <w:pPr>
              <w:ind w:firstLine="4840" w:firstLineChars="2200"/>
              <w:jc w:val="both"/>
              <w:rPr>
                <w:rFonts w:hint="default" w:ascii="Times New Roman" w:hAnsi="Times New Roman" w:cs="Times New Roman"/>
                <w:sz w:val="22"/>
                <w:szCs w:val="22"/>
                <w:vertAlign w:val="baseline"/>
                <w:lang w:val="en-US" w:eastAsia="zh-CN"/>
              </w:rPr>
            </w:pPr>
            <w:r>
              <w:rPr>
                <w:rFonts w:hint="default" w:ascii="Times New Roman" w:hAnsi="Times New Roman" w:eastAsia="宋体" w:cs="Times New Roman"/>
                <w:i w:val="0"/>
                <w:color w:val="000000"/>
                <w:kern w:val="0"/>
                <w:sz w:val="22"/>
                <w:szCs w:val="22"/>
                <w:lang w:val="en-US" w:eastAsia="zh-CN" w:bidi="ar-SA"/>
              </w:rPr>
              <w:t>盖</w:t>
            </w:r>
            <w:r>
              <w:rPr>
                <w:rFonts w:hint="eastAsia" w:ascii="Times New Roman" w:hAnsi="Times New Roman" w:eastAsia="宋体" w:cs="Times New Roman"/>
                <w:i w:val="0"/>
                <w:color w:val="000000"/>
                <w:kern w:val="0"/>
                <w:sz w:val="22"/>
                <w:szCs w:val="22"/>
                <w:lang w:val="en-US" w:eastAsia="zh-CN" w:bidi="ar-SA"/>
              </w:rPr>
              <w:t xml:space="preserve">  </w:t>
            </w:r>
            <w:r>
              <w:rPr>
                <w:rFonts w:hint="default" w:ascii="Times New Roman" w:hAnsi="Times New Roman" w:eastAsia="宋体" w:cs="Times New Roman"/>
                <w:i w:val="0"/>
                <w:color w:val="000000"/>
                <w:kern w:val="0"/>
                <w:sz w:val="22"/>
                <w:szCs w:val="22"/>
                <w:lang w:val="en-US" w:eastAsia="zh-CN" w:bidi="ar-SA"/>
              </w:rPr>
              <w:t>章：</w:t>
            </w:r>
          </w:p>
          <w:p>
            <w:pPr>
              <w:tabs>
                <w:tab w:val="left" w:pos="1017"/>
              </w:tabs>
              <w:ind w:firstLine="6160" w:firstLineChars="2800"/>
              <w:jc w:val="both"/>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 xml:space="preserve">年    月    日 </w:t>
            </w:r>
          </w:p>
          <w:p>
            <w:pPr>
              <w:tabs>
                <w:tab w:val="left" w:pos="1017"/>
              </w:tabs>
              <w:ind w:firstLine="1760" w:firstLineChars="800"/>
              <w:jc w:val="both"/>
              <w:rPr>
                <w:rFonts w:hint="default" w:ascii="Times New Roman" w:hAnsi="Times New Roman" w:cs="Times New Roman"/>
                <w:sz w:val="22"/>
                <w:szCs w:val="22"/>
                <w:vertAlign w:val="baseline"/>
                <w:lang w:val="en-US" w:eastAsia="zh-CN"/>
              </w:rPr>
            </w:pPr>
          </w:p>
        </w:tc>
      </w:tr>
    </w:tbl>
    <w:p>
      <w:pPr>
        <w:spacing w:line="240" w:lineRule="exact"/>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tbl>
      <w:tblPr>
        <w:tblStyle w:val="9"/>
        <w:tblpPr w:leftFromText="180" w:rightFromText="180" w:vertAnchor="text" w:horzAnchor="page" w:tblpX="1736" w:tblpY="10782"/>
        <w:tblOverlap w:val="never"/>
        <w:tblW w:w="882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20" w:type="dxa"/>
            <w:noWrap w:val="0"/>
            <w:vAlign w:val="top"/>
          </w:tcPr>
          <w:p>
            <w:pPr>
              <w:spacing w:line="520" w:lineRule="exact"/>
              <w:rPr>
                <w:rFonts w:hint="default" w:ascii="Times New Roman" w:hAnsi="Times New Roman" w:eastAsia="仿宋_GB2312" w:cs="Times New Roman"/>
                <w:sz w:val="28"/>
                <w:szCs w:val="28"/>
              </w:rPr>
            </w:pPr>
            <w:bookmarkStart w:id="0" w:name="_GoBack"/>
            <w:bookmarkEnd w:id="0"/>
            <w:r>
              <w:rPr>
                <w:rFonts w:hint="default" w:ascii="Times New Roman" w:hAnsi="Times New Roman" w:eastAsia="仿宋_GB2312" w:cs="Times New Roman"/>
                <w:sz w:val="28"/>
                <w:szCs w:val="28"/>
              </w:rPr>
              <w:t xml:space="preserve">  抄送：区委办公室，区人大办公室，区政协办公室。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20" w:type="dxa"/>
            <w:noWrap w:val="0"/>
            <w:vAlign w:val="top"/>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 xml:space="preserve">  大武口区人民政府办公室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16</w:t>
            </w:r>
            <w:r>
              <w:rPr>
                <w:rFonts w:hint="default" w:ascii="Times New Roman" w:hAnsi="Times New Roman" w:eastAsia="仿宋_GB2312" w:cs="Times New Roman"/>
                <w:color w:val="000000"/>
                <w:sz w:val="28"/>
                <w:szCs w:val="28"/>
              </w:rPr>
              <w:t>日印发</w:t>
            </w:r>
            <w:r>
              <w:rPr>
                <w:rFonts w:hint="default" w:ascii="Times New Roman" w:hAnsi="Times New Roman" w:eastAsia="仿宋_GB2312" w:cs="Times New Roman"/>
                <w:color w:val="000000"/>
                <w:sz w:val="28"/>
                <w:szCs w:val="28"/>
                <w:lang w:val="en-US" w:eastAsia="zh-CN"/>
              </w:rPr>
              <w:t xml:space="preserve">  </w:t>
            </w:r>
          </w:p>
        </w:tc>
      </w:tr>
    </w:tbl>
    <w:p>
      <w:pPr>
        <w:pStyle w:val="2"/>
        <w:rPr>
          <w:rFonts w:hint="default" w:ascii="Times New Roman" w:hAnsi="Times New Roman" w:cs="Times New Roman"/>
          <w:color w:val="000000" w:themeColor="text1"/>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D36DE"/>
    <w:rsid w:val="010F31BF"/>
    <w:rsid w:val="0A8B34F0"/>
    <w:rsid w:val="0BAE0C51"/>
    <w:rsid w:val="0E7B43F2"/>
    <w:rsid w:val="111F681F"/>
    <w:rsid w:val="11CB48D9"/>
    <w:rsid w:val="120616B1"/>
    <w:rsid w:val="127E667B"/>
    <w:rsid w:val="155F65B1"/>
    <w:rsid w:val="15795F16"/>
    <w:rsid w:val="1F8863FB"/>
    <w:rsid w:val="21C2664B"/>
    <w:rsid w:val="248B2ED1"/>
    <w:rsid w:val="254C368E"/>
    <w:rsid w:val="2BC96F12"/>
    <w:rsid w:val="35AD36DE"/>
    <w:rsid w:val="3B4A4C9B"/>
    <w:rsid w:val="3FDE110C"/>
    <w:rsid w:val="462F4554"/>
    <w:rsid w:val="506E2986"/>
    <w:rsid w:val="58DD76F2"/>
    <w:rsid w:val="59EF368E"/>
    <w:rsid w:val="5EDE66F0"/>
    <w:rsid w:val="635E2981"/>
    <w:rsid w:val="64676262"/>
    <w:rsid w:val="70141421"/>
    <w:rsid w:val="7DAF10A5"/>
    <w:rsid w:val="7FDFC5E6"/>
    <w:rsid w:val="DEF3B8D8"/>
    <w:rsid w:val="DF5BD511"/>
    <w:rsid w:val="EBAD7CD5"/>
    <w:rsid w:val="FAEC8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right" w:leader="dot" w:pos="8820"/>
      </w:tabs>
      <w:ind w:firstLine="420" w:firstLineChars="200"/>
    </w:pPr>
  </w:style>
  <w:style w:type="paragraph" w:styleId="3">
    <w:name w:val="Body Text Indent"/>
    <w:basedOn w:val="1"/>
    <w:qFormat/>
    <w:uiPriority w:val="0"/>
    <w:pPr>
      <w:ind w:firstLine="630"/>
    </w:pPr>
    <w:rPr>
      <w:rFonts w:eastAsia="仿宋_GB2312"/>
      <w:sz w:val="32"/>
      <w:szCs w:val="24"/>
    </w:rPr>
  </w:style>
  <w:style w:type="paragraph" w:styleId="4">
    <w:name w:val="Body Text"/>
    <w:basedOn w:val="1"/>
    <w:qFormat/>
    <w:uiPriority w:val="0"/>
    <w:rPr>
      <w:rFonts w:ascii="Times New Roman" w:hAnsi="Times New Roman" w:eastAsia="宋体" w:cs="Times New Roman"/>
      <w:kern w:val="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next w:val="1"/>
    <w:semiHidden/>
    <w:qFormat/>
    <w:uiPriority w:val="0"/>
    <w:pPr>
      <w:widowControl w:val="0"/>
      <w:autoSpaceDE/>
      <w:autoSpaceDN/>
      <w:spacing w:before="0" w:after="0" w:line="240" w:lineRule="auto"/>
      <w:ind w:left="0" w:firstLine="0"/>
    </w:pPr>
    <w:rPr>
      <w:rFonts w:ascii="Times New Roman" w:hAnsi="Times New Roman" w:eastAsia="宋体" w:cs="Times New Roman"/>
      <w:b/>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首行缩进"/>
    <w:basedOn w:val="1"/>
    <w:next w:val="4"/>
    <w:qFormat/>
    <w:uiPriority w:val="0"/>
    <w:pPr>
      <w:ind w:firstLine="480" w:firstLineChars="200"/>
    </w:pPr>
    <w:rPr>
      <w:rFonts w:ascii="Calibri" w:hAnsi="Calibri" w:eastAsia="宋体" w:cs="Times New Roman"/>
      <w:lang w:val="zh-CN"/>
    </w:rPr>
  </w:style>
  <w:style w:type="paragraph" w:customStyle="1" w:styleId="13">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4">
    <w:name w:val="font41"/>
    <w:basedOn w:val="11"/>
    <w:qFormat/>
    <w:uiPriority w:val="0"/>
    <w:rPr>
      <w:rFonts w:hint="eastAsia" w:ascii="宋体" w:hAnsi="宋体" w:eastAsia="宋体" w:cs="宋体"/>
      <w:color w:val="000000"/>
      <w:sz w:val="24"/>
      <w:szCs w:val="24"/>
    </w:rPr>
  </w:style>
  <w:style w:type="paragraph" w:customStyle="1" w:styleId="15">
    <w:name w:val="Body Text First Indent 21"/>
    <w:basedOn w:val="16"/>
    <w:next w:val="1"/>
    <w:qFormat/>
    <w:uiPriority w:val="0"/>
    <w:pPr>
      <w:spacing w:beforeAutospacing="1"/>
      <w:ind w:left="0" w:firstLine="420" w:firstLineChars="200"/>
    </w:pPr>
    <w:rPr>
      <w:rFonts w:eastAsia="仿宋_GB2312"/>
      <w:sz w:val="32"/>
      <w:szCs w:val="32"/>
    </w:rPr>
  </w:style>
  <w:style w:type="paragraph" w:customStyle="1" w:styleId="16">
    <w:name w:val="Body Text Indent1"/>
    <w:basedOn w:val="1"/>
    <w:next w:val="17"/>
    <w:qFormat/>
    <w:uiPriority w:val="0"/>
    <w:pPr>
      <w:ind w:left="420" w:leftChars="200"/>
    </w:pPr>
  </w:style>
  <w:style w:type="paragraph" w:customStyle="1" w:styleId="17">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2019-03-22T09:28:00Z</dcterms:created>
  <dc:creator>瑾。</dc:creator>
  <cp:lastModifiedBy>kylin</cp:lastModifiedBy>
  <cp:lastPrinted>2021-07-17T08:56:00Z</cp:lastPrinted>
  <dcterms:modified xsi:type="dcterms:W3CDTF">2021-07-16T17:23:27Z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